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19E5" w14:textId="32557116" w:rsidR="00292864" w:rsidRPr="00292864" w:rsidRDefault="00292864" w:rsidP="00292864">
      <w:pPr>
        <w:rPr>
          <w:rFonts w:ascii="Century" w:hAnsi="Century" w:cs="Arial"/>
          <w:bCs/>
        </w:rPr>
      </w:pPr>
      <w:r w:rsidRPr="00292864">
        <w:rPr>
          <w:rFonts w:ascii="Century" w:hAnsi="Century" w:cs="Arial"/>
          <w:bCs/>
        </w:rPr>
        <w:t>Reef Route Aquatics LLC</w:t>
      </w:r>
    </w:p>
    <w:p w14:paraId="5CEEF161" w14:textId="3EBD1F08" w:rsidR="00292864" w:rsidRPr="00292864" w:rsidRDefault="00292864" w:rsidP="00292864">
      <w:pPr>
        <w:rPr>
          <w:rFonts w:ascii="Century" w:hAnsi="Century" w:cs="Arial"/>
          <w:bCs/>
        </w:rPr>
      </w:pPr>
      <w:r w:rsidRPr="00292864">
        <w:rPr>
          <w:rFonts w:ascii="Century" w:hAnsi="Century" w:cs="Arial"/>
          <w:bCs/>
        </w:rPr>
        <w:t>6065 Sedgeridge Avenue</w:t>
      </w:r>
    </w:p>
    <w:p w14:paraId="1A210C56" w14:textId="4B6D11EC" w:rsidR="00292864" w:rsidRPr="00292864" w:rsidRDefault="00292864" w:rsidP="00292864">
      <w:pPr>
        <w:rPr>
          <w:rFonts w:ascii="Century" w:hAnsi="Century" w:cs="Arial"/>
          <w:bCs/>
        </w:rPr>
      </w:pPr>
      <w:r w:rsidRPr="00292864">
        <w:rPr>
          <w:rFonts w:ascii="Century" w:hAnsi="Century" w:cs="Arial"/>
          <w:bCs/>
        </w:rPr>
        <w:t>Murfreesboro, Tennessee 37129</w:t>
      </w:r>
    </w:p>
    <w:p w14:paraId="60E8EE7A" w14:textId="77777777" w:rsidR="00292864" w:rsidRDefault="00292864" w:rsidP="005B15D7">
      <w:pPr>
        <w:jc w:val="center"/>
        <w:rPr>
          <w:rFonts w:ascii="Century" w:hAnsi="Century" w:cs="Arial"/>
          <w:b/>
          <w:sz w:val="36"/>
          <w:szCs w:val="36"/>
        </w:rPr>
      </w:pPr>
    </w:p>
    <w:p w14:paraId="6B19EF5D" w14:textId="7EECF578" w:rsidR="005B15D7" w:rsidRDefault="00017EAD" w:rsidP="005B15D7">
      <w:pPr>
        <w:jc w:val="center"/>
        <w:rPr>
          <w:rFonts w:ascii="Century" w:hAnsi="Century" w:cs="Arial"/>
          <w:b/>
          <w:sz w:val="36"/>
          <w:szCs w:val="36"/>
        </w:rPr>
      </w:pPr>
      <w:r w:rsidRPr="00292864">
        <w:rPr>
          <w:rFonts w:ascii="Century" w:hAnsi="Century" w:cs="Arial"/>
          <w:b/>
          <w:sz w:val="36"/>
          <w:szCs w:val="36"/>
        </w:rPr>
        <w:t xml:space="preserve">SERVICE </w:t>
      </w:r>
      <w:r w:rsidR="00292864">
        <w:rPr>
          <w:rFonts w:ascii="Century" w:hAnsi="Century" w:cs="Arial"/>
          <w:b/>
          <w:sz w:val="36"/>
          <w:szCs w:val="36"/>
        </w:rPr>
        <w:t>AGREEMENT</w:t>
      </w:r>
    </w:p>
    <w:p w14:paraId="639205EF" w14:textId="77777777" w:rsidR="00B52FB7" w:rsidRDefault="00B52FB7" w:rsidP="005B15D7">
      <w:pPr>
        <w:jc w:val="center"/>
        <w:rPr>
          <w:rFonts w:ascii="Century" w:hAnsi="Century" w:cs="Arial"/>
          <w:b/>
          <w:sz w:val="36"/>
          <w:szCs w:val="36"/>
        </w:rPr>
      </w:pPr>
    </w:p>
    <w:p w14:paraId="0F051493" w14:textId="0E8C6E3E" w:rsidR="00B52FB7" w:rsidRDefault="00B52FB7" w:rsidP="00B52FB7">
      <w:pPr>
        <w:rPr>
          <w:rFonts w:ascii="Arial" w:hAnsi="Arial" w:cs="Arial"/>
          <w:bCs/>
        </w:rPr>
      </w:pPr>
      <w:r w:rsidRPr="00B52FB7">
        <w:rPr>
          <w:rFonts w:ascii="Arial" w:hAnsi="Arial" w:cs="Arial"/>
          <w:b/>
        </w:rPr>
        <w:t>Purpose of Document.</w:t>
      </w:r>
      <w:r>
        <w:rPr>
          <w:rFonts w:ascii="Arial" w:hAnsi="Arial" w:cs="Arial"/>
          <w:b/>
        </w:rPr>
        <w:t xml:space="preserve"> </w:t>
      </w:r>
      <w:r w:rsidR="00F13A32" w:rsidRPr="00F13A32">
        <w:rPr>
          <w:rFonts w:ascii="Arial" w:hAnsi="Arial" w:cs="Arial"/>
          <w:bCs/>
        </w:rPr>
        <w:t>This doc</w:t>
      </w:r>
      <w:r w:rsidR="00F13A32">
        <w:rPr>
          <w:rFonts w:ascii="Arial" w:hAnsi="Arial" w:cs="Arial"/>
          <w:bCs/>
        </w:rPr>
        <w:t>ument is developed to set customer (Client) expectations, while defining a clear understa</w:t>
      </w:r>
      <w:r w:rsidR="007B7317">
        <w:rPr>
          <w:rFonts w:ascii="Arial" w:hAnsi="Arial" w:cs="Arial"/>
          <w:bCs/>
        </w:rPr>
        <w:t>n</w:t>
      </w:r>
      <w:r w:rsidR="00F13A32">
        <w:rPr>
          <w:rFonts w:ascii="Arial" w:hAnsi="Arial" w:cs="Arial"/>
          <w:bCs/>
        </w:rPr>
        <w:t xml:space="preserve">ding of scope of work, </w:t>
      </w:r>
      <w:r w:rsidR="007B7317">
        <w:rPr>
          <w:rFonts w:ascii="Arial" w:hAnsi="Arial" w:cs="Arial"/>
          <w:bCs/>
        </w:rPr>
        <w:t>(S</w:t>
      </w:r>
      <w:r w:rsidR="00F13A32">
        <w:rPr>
          <w:rFonts w:ascii="Arial" w:hAnsi="Arial" w:cs="Arial"/>
          <w:bCs/>
        </w:rPr>
        <w:t>ervice</w:t>
      </w:r>
      <w:r w:rsidR="007B7317">
        <w:rPr>
          <w:rFonts w:ascii="Arial" w:hAnsi="Arial" w:cs="Arial"/>
          <w:bCs/>
        </w:rPr>
        <w:t>)</w:t>
      </w:r>
      <w:r w:rsidR="00F13A32">
        <w:rPr>
          <w:rFonts w:ascii="Arial" w:hAnsi="Arial" w:cs="Arial"/>
          <w:bCs/>
        </w:rPr>
        <w:t xml:space="preserve">, and responsibility.  </w:t>
      </w:r>
      <w:r w:rsidR="007B7317">
        <w:rPr>
          <w:rFonts w:ascii="Arial" w:hAnsi="Arial" w:cs="Arial"/>
          <w:bCs/>
        </w:rPr>
        <w:t xml:space="preserve">A customer (Client) may cancel this service agreement at will, with at least 1 </w:t>
      </w:r>
      <w:r w:rsidR="00795E3D">
        <w:rPr>
          <w:rFonts w:ascii="Arial" w:hAnsi="Arial" w:cs="Arial"/>
          <w:bCs/>
        </w:rPr>
        <w:t>days’ notice</w:t>
      </w:r>
      <w:r w:rsidR="007B7317">
        <w:rPr>
          <w:rFonts w:ascii="Arial" w:hAnsi="Arial" w:cs="Arial"/>
          <w:bCs/>
        </w:rPr>
        <w:t>, and will not be held financially responsible for any future obligations.</w:t>
      </w:r>
      <w:r w:rsidR="00E62C47">
        <w:rPr>
          <w:rFonts w:ascii="Arial" w:hAnsi="Arial" w:cs="Arial"/>
          <w:bCs/>
        </w:rPr>
        <w:t xml:space="preserve"> Annual renewal is required from </w:t>
      </w:r>
      <w:r w:rsidR="00E52151">
        <w:rPr>
          <w:rFonts w:ascii="Arial" w:hAnsi="Arial" w:cs="Arial"/>
          <w:bCs/>
        </w:rPr>
        <w:t>the signing</w:t>
      </w:r>
      <w:r w:rsidR="00E62C47">
        <w:rPr>
          <w:rFonts w:ascii="Arial" w:hAnsi="Arial" w:cs="Arial"/>
          <w:bCs/>
        </w:rPr>
        <w:t xml:space="preserve"> date. </w:t>
      </w:r>
    </w:p>
    <w:p w14:paraId="137C29EF" w14:textId="1D6184CD" w:rsidR="007B7317" w:rsidRDefault="007B7317" w:rsidP="00B52FB7">
      <w:pPr>
        <w:rPr>
          <w:rFonts w:ascii="Arial" w:hAnsi="Arial" w:cs="Arial"/>
          <w:bCs/>
        </w:rPr>
      </w:pPr>
    </w:p>
    <w:p w14:paraId="4130712F" w14:textId="77777777" w:rsidR="007B7317" w:rsidRPr="00B52FB7" w:rsidRDefault="007B7317" w:rsidP="00B52FB7">
      <w:pPr>
        <w:rPr>
          <w:rFonts w:ascii="Arial" w:hAnsi="Arial" w:cs="Arial"/>
          <w:b/>
        </w:rPr>
      </w:pPr>
    </w:p>
    <w:p w14:paraId="7D172DBD" w14:textId="77777777" w:rsidR="00F40D74" w:rsidRDefault="00F40D74" w:rsidP="005B15D7">
      <w:pPr>
        <w:rPr>
          <w:rFonts w:ascii="Arial" w:hAnsi="Arial" w:cs="Arial"/>
        </w:rPr>
      </w:pPr>
    </w:p>
    <w:p w14:paraId="7D42ACAF" w14:textId="1CF1BE89"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4D57AE">
        <w:rPr>
          <w:rFonts w:ascii="Arial" w:hAnsi="Arial" w:cs="Arial"/>
        </w:rPr>
        <w:t xml:space="preserve">Service </w:t>
      </w:r>
      <w:r w:rsidR="00292864">
        <w:rPr>
          <w:rFonts w:ascii="Arial" w:hAnsi="Arial" w:cs="Arial"/>
        </w:rPr>
        <w:t>Agreement</w:t>
      </w:r>
      <w:r>
        <w:rPr>
          <w:rFonts w:ascii="Arial" w:hAnsi="Arial" w:cs="Arial"/>
        </w:rPr>
        <w:t xml:space="preserve"> made </w:t>
      </w:r>
      <w:bookmarkStart w:id="0" w:name="_Hlk110962185"/>
      <w:r w:rsidR="00292864">
        <w:rPr>
          <w:rFonts w:ascii="Arial" w:hAnsi="Arial" w:cs="Arial"/>
        </w:rPr>
        <w:t>____/____/______</w:t>
      </w:r>
      <w:r w:rsidR="009E41C1">
        <w:rPr>
          <w:rFonts w:ascii="Arial" w:hAnsi="Arial" w:cs="Arial"/>
        </w:rPr>
        <w:t>,</w:t>
      </w:r>
      <w:bookmarkEnd w:id="0"/>
      <w:r w:rsidR="009E41C1">
        <w:rPr>
          <w:rFonts w:ascii="Arial" w:hAnsi="Arial" w:cs="Arial"/>
        </w:rPr>
        <w:t xml:space="preserve"> is</w:t>
      </w:r>
      <w:r>
        <w:rPr>
          <w:rFonts w:ascii="Arial" w:hAnsi="Arial" w:cs="Arial"/>
        </w:rPr>
        <w:t xml:space="preserve"> by and between: </w:t>
      </w:r>
    </w:p>
    <w:p w14:paraId="01E7ADB0" w14:textId="77777777" w:rsidR="00FB53AE" w:rsidRDefault="00FB53AE" w:rsidP="005B15D7">
      <w:pPr>
        <w:rPr>
          <w:rFonts w:ascii="Arial" w:hAnsi="Arial" w:cs="Arial"/>
        </w:rPr>
      </w:pPr>
    </w:p>
    <w:p w14:paraId="16B045C2" w14:textId="77777777" w:rsidR="00BA05BF" w:rsidRDefault="00017EAD" w:rsidP="005D53DF">
      <w:pPr>
        <w:ind w:left="720"/>
        <w:rPr>
          <w:rFonts w:ascii="Arial" w:hAnsi="Arial" w:cs="Arial"/>
        </w:rPr>
      </w:pPr>
      <w:r w:rsidRPr="005D53DF">
        <w:rPr>
          <w:rFonts w:ascii="Arial" w:hAnsi="Arial" w:cs="Arial"/>
          <w:bCs/>
          <w:u w:val="single"/>
        </w:rPr>
        <w:t>Service Provider</w:t>
      </w:r>
      <w:r w:rsidR="00D85887">
        <w:rPr>
          <w:rFonts w:ascii="Arial" w:hAnsi="Arial" w:cs="Arial"/>
        </w:rPr>
        <w:t xml:space="preserve">: </w:t>
      </w:r>
    </w:p>
    <w:p w14:paraId="6FC56B69" w14:textId="0E66BEBE" w:rsidR="00292864" w:rsidRDefault="00292864" w:rsidP="005D53DF">
      <w:pPr>
        <w:ind w:left="720"/>
        <w:rPr>
          <w:rFonts w:ascii="Arial" w:hAnsi="Arial" w:cs="Arial"/>
        </w:rPr>
      </w:pPr>
      <w:r>
        <w:rPr>
          <w:rFonts w:ascii="Arial" w:hAnsi="Arial" w:cs="Arial"/>
        </w:rPr>
        <w:t>Reef Route Aquatics LLC</w:t>
      </w:r>
    </w:p>
    <w:p w14:paraId="6016F019" w14:textId="77777777" w:rsidR="00292864" w:rsidRPr="00292864" w:rsidRDefault="00292864" w:rsidP="005D53DF">
      <w:pPr>
        <w:ind w:left="720"/>
        <w:rPr>
          <w:rFonts w:ascii="Arial" w:hAnsi="Arial" w:cs="Arial"/>
          <w:bCs/>
        </w:rPr>
      </w:pPr>
      <w:r w:rsidRPr="00292864">
        <w:rPr>
          <w:rFonts w:ascii="Arial" w:hAnsi="Arial" w:cs="Arial"/>
          <w:bCs/>
        </w:rPr>
        <w:t>6065 Sedgeridge Avenue</w:t>
      </w:r>
    </w:p>
    <w:p w14:paraId="6E0E587B" w14:textId="77777777" w:rsidR="00292864" w:rsidRPr="00292864" w:rsidRDefault="00292864" w:rsidP="005D53DF">
      <w:pPr>
        <w:ind w:left="720"/>
        <w:rPr>
          <w:rFonts w:ascii="Arial" w:hAnsi="Arial" w:cs="Arial"/>
          <w:bCs/>
        </w:rPr>
      </w:pPr>
      <w:r w:rsidRPr="00292864">
        <w:rPr>
          <w:rFonts w:ascii="Arial" w:hAnsi="Arial" w:cs="Arial"/>
          <w:bCs/>
        </w:rPr>
        <w:t>Murfreesboro, TN. 37129</w:t>
      </w:r>
    </w:p>
    <w:p w14:paraId="459C617E" w14:textId="77777777" w:rsidR="00292864" w:rsidRDefault="00292864" w:rsidP="005D53DF">
      <w:pPr>
        <w:ind w:left="720"/>
        <w:rPr>
          <w:rFonts w:ascii="Arial" w:hAnsi="Arial" w:cs="Arial"/>
          <w:bCs/>
          <w:u w:val="single"/>
        </w:rPr>
      </w:pPr>
    </w:p>
    <w:p w14:paraId="67E6B3CF" w14:textId="0763C6FF" w:rsidR="00FB53AE" w:rsidRDefault="00B40EAD" w:rsidP="005D53DF">
      <w:pPr>
        <w:ind w:left="720"/>
        <w:rPr>
          <w:rFonts w:ascii="Arial" w:hAnsi="Arial" w:cs="Arial"/>
        </w:rPr>
      </w:pPr>
      <w:r>
        <w:rPr>
          <w:rFonts w:ascii="Arial" w:hAnsi="Arial" w:cs="Arial"/>
        </w:rPr>
        <w:t xml:space="preserve"> </w:t>
      </w:r>
      <w:r w:rsidR="00017EAD">
        <w:rPr>
          <w:rFonts w:ascii="Arial" w:hAnsi="Arial" w:cs="Arial"/>
        </w:rPr>
        <w:t>,</w:t>
      </w:r>
      <w:r w:rsidR="00060B58">
        <w:rPr>
          <w:rFonts w:ascii="Arial" w:hAnsi="Arial" w:cs="Arial"/>
        </w:rPr>
        <w:t xml:space="preserve"> and</w:t>
      </w:r>
    </w:p>
    <w:p w14:paraId="75198A31" w14:textId="77777777" w:rsidR="00060B58" w:rsidRDefault="00060B58" w:rsidP="005D53DF">
      <w:pPr>
        <w:ind w:left="720"/>
        <w:rPr>
          <w:rFonts w:ascii="Arial" w:hAnsi="Arial" w:cs="Arial"/>
        </w:rPr>
      </w:pPr>
    </w:p>
    <w:p w14:paraId="1DA50147" w14:textId="77777777" w:rsidR="00BA05BF" w:rsidRDefault="00017EAD" w:rsidP="00373E12">
      <w:pPr>
        <w:ind w:left="720"/>
        <w:rPr>
          <w:rFonts w:ascii="Arial" w:hAnsi="Arial" w:cs="Arial"/>
        </w:rPr>
      </w:pPr>
      <w:r w:rsidRPr="005D53DF">
        <w:rPr>
          <w:rFonts w:ascii="Arial" w:hAnsi="Arial" w:cs="Arial"/>
          <w:bCs/>
          <w:u w:val="single"/>
        </w:rPr>
        <w:t>Client</w:t>
      </w:r>
      <w:r w:rsidR="00D85887">
        <w:rPr>
          <w:rFonts w:ascii="Arial" w:hAnsi="Arial" w:cs="Arial"/>
        </w:rPr>
        <w:t>:</w:t>
      </w:r>
    </w:p>
    <w:p w14:paraId="41F73F08" w14:textId="77777777" w:rsidR="00BA05BF" w:rsidRDefault="00BA05BF" w:rsidP="00373E12">
      <w:pPr>
        <w:ind w:left="720"/>
        <w:rPr>
          <w:rFonts w:ascii="Arial" w:hAnsi="Arial" w:cs="Arial"/>
        </w:rPr>
      </w:pPr>
    </w:p>
    <w:p w14:paraId="025CD616" w14:textId="484895DE" w:rsidR="00373E12" w:rsidRDefault="0033642B" w:rsidP="0033642B">
      <w:pPr>
        <w:rPr>
          <w:rFonts w:ascii="Arial" w:hAnsi="Arial" w:cs="Arial"/>
        </w:rPr>
      </w:pPr>
      <w:r>
        <w:rPr>
          <w:rFonts w:ascii="Arial" w:hAnsi="Arial" w:cs="Arial"/>
        </w:rPr>
        <w:t xml:space="preserve">          </w:t>
      </w:r>
      <w:r w:rsidR="00373E12">
        <w:rPr>
          <w:rFonts w:ascii="Arial" w:hAnsi="Arial" w:cs="Arial"/>
        </w:rPr>
        <w:t>__</w:t>
      </w:r>
      <w:r>
        <w:rPr>
          <w:rFonts w:ascii="Arial" w:hAnsi="Arial" w:cs="Arial"/>
        </w:rPr>
        <w:t>_</w:t>
      </w:r>
      <w:r w:rsidR="00373E12">
        <w:rPr>
          <w:rFonts w:ascii="Arial" w:hAnsi="Arial" w:cs="Arial"/>
        </w:rPr>
        <w:t>___________________________________</w:t>
      </w:r>
      <w:r w:rsidR="00BA05BF">
        <w:rPr>
          <w:rFonts w:ascii="Arial" w:hAnsi="Arial" w:cs="Arial"/>
        </w:rPr>
        <w:t>_____</w:t>
      </w:r>
    </w:p>
    <w:p w14:paraId="1608B667" w14:textId="674A3B0C" w:rsidR="00373E12" w:rsidRDefault="00373E12" w:rsidP="00373E12">
      <w:pPr>
        <w:ind w:left="720"/>
        <w:rPr>
          <w:rFonts w:ascii="Arial" w:hAnsi="Arial" w:cs="Arial"/>
        </w:rPr>
      </w:pPr>
    </w:p>
    <w:p w14:paraId="18F7C33F" w14:textId="3E30CE27" w:rsidR="00373E12" w:rsidRDefault="00373E12">
      <w:r>
        <w:rPr>
          <w:rFonts w:ascii="Arial" w:hAnsi="Arial" w:cs="Arial"/>
        </w:rPr>
        <w:t xml:space="preserve">          ___________________________________________</w:t>
      </w:r>
    </w:p>
    <w:p w14:paraId="760043F5" w14:textId="437C7741" w:rsidR="00373E12" w:rsidRDefault="00373E12" w:rsidP="00373E12">
      <w:pPr>
        <w:ind w:left="720"/>
        <w:rPr>
          <w:rFonts w:ascii="Arial" w:hAnsi="Arial" w:cs="Arial"/>
        </w:rPr>
      </w:pPr>
    </w:p>
    <w:p w14:paraId="25EAB05E" w14:textId="32FFD686" w:rsidR="00F13A32" w:rsidRDefault="00F13A32">
      <w:r>
        <w:rPr>
          <w:rFonts w:ascii="Arial" w:hAnsi="Arial" w:cs="Arial"/>
        </w:rPr>
        <w:t xml:space="preserve">          ___________________________________________</w:t>
      </w:r>
    </w:p>
    <w:p w14:paraId="085EE3AA" w14:textId="499CF834" w:rsidR="00F13A32" w:rsidRDefault="00F13A32" w:rsidP="00373E12">
      <w:pPr>
        <w:ind w:left="720"/>
        <w:rPr>
          <w:rFonts w:ascii="Arial" w:hAnsi="Arial" w:cs="Arial"/>
        </w:rPr>
      </w:pPr>
    </w:p>
    <w:p w14:paraId="1FB3A3BB" w14:textId="77777777" w:rsidR="00F13A32" w:rsidRDefault="00F13A32" w:rsidP="00373E12">
      <w:pPr>
        <w:ind w:left="720"/>
        <w:rPr>
          <w:rFonts w:ascii="Arial" w:hAnsi="Arial" w:cs="Arial"/>
        </w:rPr>
      </w:pPr>
    </w:p>
    <w:p w14:paraId="73B1D927" w14:textId="3E8DBA79" w:rsidR="00FB53AE" w:rsidRDefault="00FB53AE" w:rsidP="005B15D7">
      <w:pPr>
        <w:rPr>
          <w:rFonts w:ascii="Arial" w:hAnsi="Arial" w:cs="Arial"/>
        </w:rPr>
      </w:pPr>
    </w:p>
    <w:p w14:paraId="43D3F59D" w14:textId="58438C05" w:rsidR="00F40D74" w:rsidRDefault="00017EAD" w:rsidP="005B15D7">
      <w:pPr>
        <w:rPr>
          <w:rFonts w:ascii="Arial" w:hAnsi="Arial" w:cs="Arial"/>
        </w:rPr>
      </w:pPr>
      <w:r>
        <w:rPr>
          <w:rFonts w:ascii="Arial" w:hAnsi="Arial" w:cs="Arial"/>
        </w:rPr>
        <w:t>Service Provider</w:t>
      </w:r>
      <w:r w:rsidRPr="0084691D">
        <w:rPr>
          <w:rFonts w:ascii="Arial" w:hAnsi="Arial" w:cs="Arial"/>
        </w:rPr>
        <w:t xml:space="preserve"> and </w:t>
      </w:r>
      <w:r>
        <w:rPr>
          <w:rFonts w:ascii="Arial" w:hAnsi="Arial" w:cs="Arial"/>
        </w:rPr>
        <w:t>Client</w:t>
      </w:r>
      <w:r w:rsidRPr="0084691D">
        <w:rPr>
          <w:rFonts w:ascii="Arial" w:hAnsi="Arial" w:cs="Arial"/>
        </w:rPr>
        <w:t xml:space="preserve"> are each referred to herein as a “</w:t>
      </w:r>
      <w:r>
        <w:rPr>
          <w:rFonts w:ascii="Arial" w:hAnsi="Arial" w:cs="Arial"/>
        </w:rPr>
        <w:t>Party</w:t>
      </w:r>
      <w:r w:rsidRPr="0084691D">
        <w:rPr>
          <w:rFonts w:ascii="Arial" w:hAnsi="Arial" w:cs="Arial"/>
        </w:rPr>
        <w:t>” and, collectively, as the</w:t>
      </w:r>
      <w:r w:rsidR="00574234">
        <w:rPr>
          <w:rFonts w:ascii="Arial" w:hAnsi="Arial" w:cs="Arial"/>
        </w:rPr>
        <w:t xml:space="preserve"> </w:t>
      </w:r>
      <w:r w:rsidRPr="0084691D">
        <w:rPr>
          <w:rFonts w:ascii="Arial" w:hAnsi="Arial" w:cs="Arial"/>
        </w:rPr>
        <w:t>"</w:t>
      </w:r>
      <w:r>
        <w:rPr>
          <w:rFonts w:ascii="Arial" w:hAnsi="Arial" w:cs="Arial"/>
        </w:rPr>
        <w:t>Parties."</w:t>
      </w:r>
    </w:p>
    <w:p w14:paraId="358250B7" w14:textId="77777777" w:rsidR="00F40D74" w:rsidRDefault="00F40D74" w:rsidP="005B15D7">
      <w:pPr>
        <w:rPr>
          <w:rFonts w:ascii="Arial" w:hAnsi="Arial" w:cs="Arial"/>
        </w:rPr>
      </w:pPr>
    </w:p>
    <w:p w14:paraId="635F5DA9" w14:textId="18E9A4DB"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4D57AE">
        <w:rPr>
          <w:rFonts w:ascii="Arial" w:hAnsi="Arial" w:cs="Arial"/>
        </w:rPr>
        <w:t>Service Provider</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666258C" w14:textId="7EEE12A2" w:rsidR="00F13A32" w:rsidRDefault="00F13A32" w:rsidP="005B15D7">
      <w:pPr>
        <w:rPr>
          <w:rFonts w:ascii="Arial" w:hAnsi="Arial" w:cs="Arial"/>
        </w:rPr>
      </w:pPr>
    </w:p>
    <w:p w14:paraId="0E4DDCAC" w14:textId="77777777" w:rsidR="00F13A32" w:rsidRDefault="00F13A32" w:rsidP="005B15D7">
      <w:pPr>
        <w:rPr>
          <w:rFonts w:ascii="Arial" w:hAnsi="Arial" w:cs="Arial"/>
        </w:rPr>
      </w:pPr>
    </w:p>
    <w:p w14:paraId="5C990CC9" w14:textId="77777777" w:rsidR="00FB53AE" w:rsidRDefault="00FB53AE" w:rsidP="005B15D7">
      <w:pPr>
        <w:rPr>
          <w:rFonts w:ascii="Arial" w:hAnsi="Arial" w:cs="Arial"/>
        </w:rPr>
      </w:pPr>
    </w:p>
    <w:p w14:paraId="768C668A" w14:textId="4B6C8DF3"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xml:space="preserve">. The term of this </w:t>
      </w:r>
      <w:r w:rsidR="008D338E">
        <w:rPr>
          <w:rFonts w:ascii="Arial" w:hAnsi="Arial" w:cs="Arial"/>
        </w:rPr>
        <w:t xml:space="preserve">Service </w:t>
      </w:r>
      <w:r>
        <w:rPr>
          <w:rFonts w:ascii="Arial" w:hAnsi="Arial" w:cs="Arial"/>
        </w:rPr>
        <w:t xml:space="preserve">Agreement shall commence on </w:t>
      </w:r>
      <w:r w:rsidR="00373E12" w:rsidRPr="00373E12">
        <w:rPr>
          <w:rFonts w:ascii="Arial" w:hAnsi="Arial" w:cs="Arial"/>
        </w:rPr>
        <w:t>____/____/______,</w:t>
      </w:r>
      <w:r>
        <w:rPr>
          <w:rFonts w:ascii="Arial" w:hAnsi="Arial" w:cs="Arial"/>
        </w:rPr>
        <w:t xml:space="preserve"> </w:t>
      </w:r>
      <w:r w:rsidR="008D338E">
        <w:rPr>
          <w:rFonts w:ascii="Arial" w:hAnsi="Arial" w:cs="Arial"/>
        </w:rPr>
        <w:t xml:space="preserve">Appointments will be scheduled every </w:t>
      </w:r>
      <w:r w:rsidR="00BC7AC3">
        <w:rPr>
          <w:rFonts w:ascii="Arial" w:hAnsi="Arial" w:cs="Arial"/>
        </w:rPr>
        <w:t>___</w:t>
      </w:r>
      <w:r w:rsidR="008D338E">
        <w:rPr>
          <w:rFonts w:ascii="Arial" w:hAnsi="Arial" w:cs="Arial"/>
        </w:rPr>
        <w:t xml:space="preserve"> weeks </w:t>
      </w:r>
      <w:r>
        <w:rPr>
          <w:rFonts w:ascii="Arial" w:hAnsi="Arial" w:cs="Arial"/>
        </w:rPr>
        <w:t>and terminate:</w:t>
      </w:r>
    </w:p>
    <w:p w14:paraId="0346AF14" w14:textId="77777777" w:rsidR="00FB53AE" w:rsidRDefault="00FB53AE" w:rsidP="005B15D7">
      <w:pPr>
        <w:rPr>
          <w:rFonts w:ascii="Arial" w:hAnsi="Arial" w:cs="Arial"/>
        </w:rPr>
      </w:pPr>
      <w:bookmarkStart w:id="1" w:name="_Hlk110962400"/>
    </w:p>
    <w:p w14:paraId="49B737F4" w14:textId="67661FC8" w:rsidR="00FB53AE" w:rsidRDefault="00DF622A" w:rsidP="004D57AE">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w:t>
      </w:r>
      <w:r w:rsidR="00373E12">
        <w:rPr>
          <w:rFonts w:ascii="Arial" w:hAnsi="Arial" w:cs="Arial"/>
        </w:rPr>
        <w:t>1</w:t>
      </w:r>
      <w:r w:rsidR="00B40EAD">
        <w:rPr>
          <w:rFonts w:ascii="Arial" w:hAnsi="Arial" w:cs="Arial"/>
        </w:rPr>
        <w:t xml:space="preserve"> </w:t>
      </w:r>
      <w:r w:rsidR="007565B6">
        <w:rPr>
          <w:rFonts w:ascii="Arial" w:hAnsi="Arial" w:cs="Arial"/>
        </w:rPr>
        <w:t xml:space="preserve">days’ notice. </w:t>
      </w:r>
    </w:p>
    <w:p w14:paraId="14EA737F" w14:textId="52E8096D" w:rsidR="00FB53AE" w:rsidRDefault="00DF622A" w:rsidP="007565B6">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 xml:space="preserve">n </w:t>
      </w:r>
      <w:r w:rsidR="00373E12">
        <w:rPr>
          <w:rFonts w:ascii="Arial" w:hAnsi="Arial" w:cs="Arial"/>
        </w:rPr>
        <w:t>____/____/______,</w:t>
      </w:r>
    </w:p>
    <w:p w14:paraId="140F70C1" w14:textId="0E596D28" w:rsidR="007F4202" w:rsidRDefault="00DF622A" w:rsidP="007F4202">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7F4202">
        <w:rPr>
          <w:rFonts w:ascii="Arial" w:hAnsi="Arial" w:cs="Arial"/>
          <w:b/>
          <w:bCs/>
        </w:rPr>
        <w:t>Other</w:t>
      </w:r>
      <w:r w:rsidR="007F4202">
        <w:rPr>
          <w:rFonts w:ascii="Arial" w:hAnsi="Arial" w:cs="Arial"/>
        </w:rPr>
        <w:t xml:space="preserve">: </w:t>
      </w:r>
      <w:r w:rsidR="006B4857">
        <w:rPr>
          <w:rFonts w:ascii="Arial" w:hAnsi="Arial" w:cs="Arial"/>
        </w:rPr>
        <w:t>_____________________</w:t>
      </w:r>
      <w:r w:rsidR="00B40EAD">
        <w:rPr>
          <w:rFonts w:ascii="Arial" w:hAnsi="Arial" w:cs="Arial"/>
        </w:rPr>
        <w:t>.</w:t>
      </w:r>
    </w:p>
    <w:bookmarkEnd w:id="1"/>
    <w:p w14:paraId="015D902E" w14:textId="72446623" w:rsidR="007565B6" w:rsidRDefault="007565B6" w:rsidP="007565B6">
      <w:pPr>
        <w:rPr>
          <w:rFonts w:ascii="Arial" w:hAnsi="Arial" w:cs="Arial"/>
        </w:rPr>
      </w:pPr>
    </w:p>
    <w:p w14:paraId="450F41D4" w14:textId="77777777" w:rsidR="00DD72EA" w:rsidRDefault="00DD72EA" w:rsidP="007565B6">
      <w:pPr>
        <w:rPr>
          <w:rFonts w:ascii="Arial" w:hAnsi="Arial" w:cs="Arial"/>
        </w:rPr>
      </w:pPr>
    </w:p>
    <w:p w14:paraId="7F8A8393" w14:textId="77777777" w:rsidR="00E14C61" w:rsidRDefault="00E14C61" w:rsidP="00B40EAD">
      <w:pPr>
        <w:rPr>
          <w:rFonts w:ascii="Arial" w:hAnsi="Arial" w:cs="Arial"/>
          <w:b/>
        </w:rPr>
      </w:pPr>
    </w:p>
    <w:p w14:paraId="4BFB0217" w14:textId="77777777" w:rsidR="00E14C61" w:rsidRDefault="00E14C61" w:rsidP="00B40EAD">
      <w:pPr>
        <w:rPr>
          <w:rFonts w:ascii="Arial" w:hAnsi="Arial" w:cs="Arial"/>
          <w:b/>
        </w:rPr>
      </w:pPr>
    </w:p>
    <w:p w14:paraId="2AD8BD76" w14:textId="7FE6954F" w:rsidR="006B4857" w:rsidRDefault="00017EAD" w:rsidP="00B40EAD">
      <w:pPr>
        <w:rPr>
          <w:rFonts w:ascii="Arial" w:hAnsi="Arial" w:cs="Arial"/>
        </w:rPr>
      </w:pPr>
      <w:r w:rsidRPr="000663E8">
        <w:rPr>
          <w:rFonts w:ascii="Arial" w:hAnsi="Arial" w:cs="Arial"/>
          <w:b/>
        </w:rPr>
        <w:lastRenderedPageBreak/>
        <w:t xml:space="preserve">III. </w:t>
      </w:r>
      <w:r>
        <w:rPr>
          <w:rFonts w:ascii="Arial" w:hAnsi="Arial" w:cs="Arial"/>
          <w:b/>
        </w:rPr>
        <w:t>The Service</w:t>
      </w:r>
      <w:r>
        <w:rPr>
          <w:rFonts w:ascii="Arial" w:hAnsi="Arial" w:cs="Arial"/>
        </w:rPr>
        <w:t xml:space="preserve">. </w:t>
      </w:r>
      <w:r w:rsidR="004D57AE">
        <w:rPr>
          <w:rFonts w:ascii="Arial" w:hAnsi="Arial" w:cs="Arial"/>
        </w:rPr>
        <w:t xml:space="preserve">The Service Provider agrees to </w:t>
      </w:r>
      <w:r>
        <w:rPr>
          <w:rFonts w:ascii="Arial" w:hAnsi="Arial" w:cs="Arial"/>
        </w:rPr>
        <w:t>provide the following</w:t>
      </w:r>
      <w:r w:rsidR="000663E8">
        <w:rPr>
          <w:rFonts w:ascii="Arial" w:hAnsi="Arial" w:cs="Arial"/>
        </w:rPr>
        <w:t xml:space="preserve">: </w:t>
      </w:r>
    </w:p>
    <w:p w14:paraId="1266F031" w14:textId="77777777" w:rsidR="006B4857" w:rsidRDefault="00B40EAD" w:rsidP="006B4857">
      <w:pPr>
        <w:rPr>
          <w:rFonts w:ascii="Arial" w:hAnsi="Arial" w:cs="Arial"/>
        </w:rPr>
      </w:pPr>
      <w:r>
        <w:rPr>
          <w:rFonts w:ascii="Arial" w:hAnsi="Arial" w:cs="Arial"/>
        </w:rPr>
        <w:t>.</w:t>
      </w:r>
    </w:p>
    <w:p w14:paraId="12194399" w14:textId="15E1B832" w:rsidR="006B4857" w:rsidRPr="00064A6D" w:rsidRDefault="006B4857" w:rsidP="006B4857">
      <w:pPr>
        <w:ind w:left="720"/>
        <w:rPr>
          <w:rFonts w:ascii="Arial" w:hAnsi="Arial" w:cs="Arial"/>
          <w:i/>
          <w:iCs/>
        </w:rPr>
      </w:pPr>
      <w:r w:rsidRPr="003F5B64">
        <w:rPr>
          <w:rFonts w:ascii="Segoe UI Symbol" w:eastAsia="MS Gothic" w:hAnsi="Segoe UI Symbol" w:cs="Segoe UI Symbol"/>
        </w:rPr>
        <w:t>☐</w:t>
      </w:r>
      <w:r w:rsidRPr="003F5B64">
        <w:rPr>
          <w:rFonts w:ascii="Arial" w:hAnsi="Arial" w:cs="Arial"/>
        </w:rPr>
        <w:t xml:space="preserve"> - </w:t>
      </w:r>
      <w:r w:rsidRPr="006B4857">
        <w:rPr>
          <w:rFonts w:ascii="Arial" w:hAnsi="Arial" w:cs="Arial"/>
          <w:b/>
          <w:bCs/>
        </w:rPr>
        <w:t xml:space="preserve">Water change </w:t>
      </w:r>
      <w:r w:rsidRPr="00064A6D">
        <w:rPr>
          <w:rFonts w:ascii="Arial" w:hAnsi="Arial" w:cs="Arial"/>
          <w:i/>
          <w:iCs/>
        </w:rPr>
        <w:t>(</w:t>
      </w:r>
      <w:r w:rsidR="00484BE5" w:rsidRPr="00064A6D">
        <w:rPr>
          <w:rFonts w:ascii="Arial" w:hAnsi="Arial" w:cs="Arial"/>
          <w:i/>
          <w:iCs/>
        </w:rPr>
        <w:t>W</w:t>
      </w:r>
      <w:r w:rsidRPr="00064A6D">
        <w:rPr>
          <w:rFonts w:ascii="Arial" w:hAnsi="Arial" w:cs="Arial"/>
          <w:i/>
          <w:iCs/>
        </w:rPr>
        <w:t xml:space="preserve">ater conditioner/de-chlorinate and biological booster included.). </w:t>
      </w:r>
    </w:p>
    <w:p w14:paraId="6E42F61B" w14:textId="4FDC3234" w:rsidR="006B4857" w:rsidRPr="00064A6D" w:rsidRDefault="006B4857" w:rsidP="006B4857">
      <w:pPr>
        <w:ind w:left="720"/>
        <w:rPr>
          <w:rFonts w:ascii="Arial" w:hAnsi="Arial" w:cs="Arial"/>
          <w:i/>
          <w:iCs/>
        </w:rPr>
      </w:pPr>
      <w:r w:rsidRPr="003F5B64">
        <w:rPr>
          <w:rFonts w:ascii="Segoe UI Symbol" w:eastAsia="MS Gothic" w:hAnsi="Segoe UI Symbol" w:cs="Segoe UI Symbol"/>
        </w:rPr>
        <w:t>☐</w:t>
      </w:r>
      <w:r w:rsidRPr="003F5B64">
        <w:rPr>
          <w:rFonts w:ascii="Arial" w:hAnsi="Arial" w:cs="Arial"/>
        </w:rPr>
        <w:t xml:space="preserve"> - </w:t>
      </w:r>
      <w:r w:rsidR="00414882" w:rsidRPr="00414882">
        <w:rPr>
          <w:rFonts w:ascii="Arial" w:hAnsi="Arial" w:cs="Arial"/>
          <w:b/>
          <w:bCs/>
        </w:rPr>
        <w:t>Substrate Vacuum</w:t>
      </w:r>
      <w:r w:rsidR="00414882">
        <w:rPr>
          <w:rFonts w:ascii="Arial" w:hAnsi="Arial" w:cs="Arial"/>
          <w:b/>
          <w:bCs/>
        </w:rPr>
        <w:t xml:space="preserve"> </w:t>
      </w:r>
      <w:r w:rsidR="00414882" w:rsidRPr="00064A6D">
        <w:rPr>
          <w:rFonts w:ascii="Arial" w:hAnsi="Arial" w:cs="Arial"/>
          <w:i/>
          <w:iCs/>
        </w:rPr>
        <w:t>(Not applicable for substrate plenums)</w:t>
      </w:r>
    </w:p>
    <w:p w14:paraId="5057A8D1" w14:textId="3A2A47A1" w:rsidR="00414882" w:rsidRDefault="006B4857" w:rsidP="006B4857">
      <w:pPr>
        <w:ind w:left="720"/>
        <w:rPr>
          <w:rFonts w:ascii="Arial" w:hAnsi="Arial" w:cs="Arial"/>
          <w:b/>
          <w:bCs/>
        </w:rPr>
      </w:pPr>
      <w:r w:rsidRPr="003F5B64">
        <w:rPr>
          <w:rFonts w:ascii="Segoe UI Symbol" w:eastAsia="MS Gothic" w:hAnsi="Segoe UI Symbol" w:cs="Segoe UI Symbol"/>
        </w:rPr>
        <w:t>☐</w:t>
      </w:r>
      <w:r w:rsidRPr="003F5B64">
        <w:rPr>
          <w:rFonts w:ascii="Arial" w:hAnsi="Arial" w:cs="Arial"/>
        </w:rPr>
        <w:t xml:space="preserve"> - </w:t>
      </w:r>
      <w:r w:rsidR="00414882" w:rsidRPr="00414882">
        <w:rPr>
          <w:rFonts w:ascii="Arial" w:hAnsi="Arial" w:cs="Arial"/>
          <w:b/>
          <w:bCs/>
        </w:rPr>
        <w:t>Full and thorough cleaning of algae from all aquarium glass/acrylic surfaces.</w:t>
      </w:r>
      <w:r w:rsidR="00484BE5">
        <w:rPr>
          <w:rFonts w:ascii="Arial" w:hAnsi="Arial" w:cs="Arial"/>
          <w:b/>
          <w:bCs/>
        </w:rPr>
        <w:t xml:space="preserve"> </w:t>
      </w:r>
      <w:r w:rsidR="00484BE5" w:rsidRPr="00064A6D">
        <w:rPr>
          <w:rFonts w:ascii="Arial" w:hAnsi="Arial" w:cs="Arial"/>
          <w:i/>
          <w:iCs/>
        </w:rPr>
        <w:t>(Back glass is usually left untouched)</w:t>
      </w:r>
      <w:r w:rsidR="00484BE5" w:rsidRPr="00064A6D">
        <w:rPr>
          <w:rFonts w:ascii="Arial" w:hAnsi="Arial" w:cs="Arial"/>
          <w:b/>
          <w:bCs/>
          <w:i/>
          <w:iCs/>
        </w:rPr>
        <w:t xml:space="preserve"> </w:t>
      </w:r>
    </w:p>
    <w:p w14:paraId="67903129" w14:textId="194F26C2" w:rsidR="00484BE5" w:rsidRDefault="006B4857" w:rsidP="008D338E">
      <w:pPr>
        <w:ind w:left="720"/>
        <w:rPr>
          <w:rFonts w:ascii="Arial" w:hAnsi="Arial" w:cs="Arial"/>
          <w:b/>
          <w:bCs/>
        </w:rPr>
      </w:pPr>
      <w:r>
        <w:rPr>
          <w:rFonts w:ascii="MS Gothic" w:eastAsia="MS Gothic" w:hAnsi="MS Gothic" w:cs="Arial" w:hint="eastAsia"/>
        </w:rPr>
        <w:t>☐</w:t>
      </w:r>
      <w:r w:rsidRPr="003F5B64">
        <w:rPr>
          <w:rFonts w:ascii="Arial" w:hAnsi="Arial" w:cs="Arial"/>
        </w:rPr>
        <w:t xml:space="preserve"> - </w:t>
      </w:r>
      <w:r w:rsidR="00414882" w:rsidRPr="00414882">
        <w:rPr>
          <w:rFonts w:ascii="Arial" w:hAnsi="Arial" w:cs="Arial"/>
          <w:b/>
          <w:bCs/>
        </w:rPr>
        <w:t xml:space="preserve">Solid waste removal. </w:t>
      </w:r>
      <w:r w:rsidR="00414882" w:rsidRPr="00064A6D">
        <w:rPr>
          <w:rFonts w:ascii="Arial" w:hAnsi="Arial" w:cs="Arial"/>
          <w:i/>
          <w:iCs/>
        </w:rPr>
        <w:t>(Turtle tanks</w:t>
      </w:r>
      <w:r w:rsidR="00484BE5" w:rsidRPr="00064A6D">
        <w:rPr>
          <w:rFonts w:ascii="Arial" w:hAnsi="Arial" w:cs="Arial"/>
          <w:i/>
          <w:iCs/>
        </w:rPr>
        <w:t>, large reptiles</w:t>
      </w:r>
      <w:r w:rsidR="00414882" w:rsidRPr="00064A6D">
        <w:rPr>
          <w:rFonts w:ascii="Arial" w:hAnsi="Arial" w:cs="Arial"/>
          <w:i/>
          <w:iCs/>
        </w:rPr>
        <w:t>)</w:t>
      </w:r>
    </w:p>
    <w:p w14:paraId="326DE101" w14:textId="64F4CAE9" w:rsidR="006B4857" w:rsidRDefault="006B4857" w:rsidP="006B4857">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484BE5" w:rsidRPr="00484BE5">
        <w:rPr>
          <w:rFonts w:ascii="Arial" w:hAnsi="Arial" w:cs="Arial"/>
          <w:b/>
          <w:bCs/>
        </w:rPr>
        <w:t xml:space="preserve">Filter replacement </w:t>
      </w:r>
      <w:r w:rsidR="0099196F" w:rsidRPr="00064A6D">
        <w:rPr>
          <w:rFonts w:ascii="Arial" w:hAnsi="Arial" w:cs="Arial"/>
          <w:i/>
          <w:iCs/>
        </w:rPr>
        <w:t>(</w:t>
      </w:r>
      <w:r w:rsidR="00484BE5" w:rsidRPr="00064A6D">
        <w:rPr>
          <w:rFonts w:ascii="Arial" w:hAnsi="Arial" w:cs="Arial"/>
          <w:i/>
          <w:iCs/>
        </w:rPr>
        <w:t xml:space="preserve">If </w:t>
      </w:r>
      <w:r w:rsidR="0099196F" w:rsidRPr="00064A6D">
        <w:rPr>
          <w:rFonts w:ascii="Arial" w:hAnsi="Arial" w:cs="Arial"/>
          <w:i/>
          <w:iCs/>
        </w:rPr>
        <w:t xml:space="preserve">filter replacement is </w:t>
      </w:r>
      <w:r w:rsidR="00484BE5" w:rsidRPr="00064A6D">
        <w:rPr>
          <w:rFonts w:ascii="Arial" w:hAnsi="Arial" w:cs="Arial"/>
          <w:i/>
          <w:iCs/>
        </w:rPr>
        <w:t>supplied</w:t>
      </w:r>
      <w:r w:rsidR="0099196F" w:rsidRPr="00064A6D">
        <w:rPr>
          <w:rFonts w:ascii="Arial" w:hAnsi="Arial" w:cs="Arial"/>
          <w:i/>
          <w:iCs/>
        </w:rPr>
        <w:t>)</w:t>
      </w:r>
    </w:p>
    <w:p w14:paraId="6D9D3CB1" w14:textId="4A36BA74" w:rsidR="0099196F" w:rsidRDefault="0099196F" w:rsidP="0099196F">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Pr="0099196F">
        <w:rPr>
          <w:rFonts w:ascii="Arial" w:hAnsi="Arial" w:cs="Arial"/>
          <w:b/>
          <w:bCs/>
        </w:rPr>
        <w:t>Chemical testing of water/tank health diagnosis</w:t>
      </w:r>
      <w:r>
        <w:rPr>
          <w:rFonts w:ascii="Arial" w:hAnsi="Arial" w:cs="Arial"/>
          <w:b/>
          <w:bCs/>
        </w:rPr>
        <w:t xml:space="preserve"> </w:t>
      </w:r>
      <w:r w:rsidRPr="00064A6D">
        <w:rPr>
          <w:rFonts w:ascii="Arial" w:hAnsi="Arial" w:cs="Arial"/>
          <w:i/>
          <w:iCs/>
        </w:rPr>
        <w:t>(As needed)</w:t>
      </w:r>
    </w:p>
    <w:p w14:paraId="53D8BF49" w14:textId="6D5E1DE9" w:rsidR="0099196F" w:rsidRDefault="0099196F" w:rsidP="0099196F">
      <w:pPr>
        <w:ind w:left="720"/>
        <w:rPr>
          <w:rFonts w:ascii="Arial" w:hAnsi="Arial" w:cs="Arial"/>
          <w:b/>
          <w:bCs/>
        </w:rPr>
      </w:pPr>
      <w:r w:rsidRPr="003F5B64">
        <w:rPr>
          <w:rFonts w:ascii="Segoe UI Symbol" w:eastAsia="MS Gothic" w:hAnsi="Segoe UI Symbol" w:cs="Segoe UI Symbol"/>
        </w:rPr>
        <w:t>☐</w:t>
      </w:r>
      <w:r w:rsidRPr="003F5B64">
        <w:rPr>
          <w:rFonts w:ascii="Arial" w:hAnsi="Arial" w:cs="Arial"/>
        </w:rPr>
        <w:t xml:space="preserve"> - </w:t>
      </w:r>
      <w:r w:rsidRPr="0099196F">
        <w:rPr>
          <w:rFonts w:ascii="Arial" w:hAnsi="Arial" w:cs="Arial"/>
          <w:b/>
          <w:bCs/>
        </w:rPr>
        <w:t>Visual check of equipment</w:t>
      </w:r>
      <w:r w:rsidR="001865DE">
        <w:rPr>
          <w:rFonts w:ascii="Arial" w:hAnsi="Arial" w:cs="Arial"/>
          <w:b/>
          <w:bCs/>
        </w:rPr>
        <w:t>.</w:t>
      </w:r>
      <w:r w:rsidRPr="0099196F">
        <w:rPr>
          <w:rFonts w:ascii="Arial" w:hAnsi="Arial" w:cs="Arial"/>
          <w:b/>
          <w:bCs/>
        </w:rPr>
        <w:t xml:space="preserve"> </w:t>
      </w:r>
      <w:r w:rsidR="00010725" w:rsidRPr="00064A6D">
        <w:rPr>
          <w:rFonts w:ascii="Arial" w:hAnsi="Arial" w:cs="Arial"/>
          <w:i/>
          <w:iCs/>
        </w:rPr>
        <w:t>(Pumps, Heaters, lighting</w:t>
      </w:r>
      <w:r w:rsidR="00064A6D">
        <w:rPr>
          <w:rFonts w:ascii="Arial" w:hAnsi="Arial" w:cs="Arial"/>
          <w:i/>
          <w:iCs/>
        </w:rPr>
        <w:t>)</w:t>
      </w:r>
    </w:p>
    <w:p w14:paraId="5E1AE0F5" w14:textId="4BCC0810" w:rsidR="0099196F" w:rsidRDefault="0099196F" w:rsidP="0099196F">
      <w:pPr>
        <w:ind w:left="720"/>
        <w:rPr>
          <w:rFonts w:ascii="Arial" w:hAnsi="Arial" w:cs="Arial"/>
          <w:b/>
          <w:bCs/>
        </w:rPr>
      </w:pPr>
      <w:r w:rsidRPr="003F5B64">
        <w:rPr>
          <w:rFonts w:ascii="Segoe UI Symbol" w:eastAsia="MS Gothic" w:hAnsi="Segoe UI Symbol" w:cs="Segoe UI Symbol"/>
        </w:rPr>
        <w:t>☐</w:t>
      </w:r>
      <w:r w:rsidRPr="003F5B64">
        <w:rPr>
          <w:rFonts w:ascii="Arial" w:hAnsi="Arial" w:cs="Arial"/>
        </w:rPr>
        <w:t xml:space="preserve"> - </w:t>
      </w:r>
      <w:r w:rsidRPr="0099196F">
        <w:rPr>
          <w:rFonts w:ascii="Arial" w:hAnsi="Arial" w:cs="Arial"/>
          <w:b/>
          <w:bCs/>
        </w:rPr>
        <w:t>Visual check of fish</w:t>
      </w:r>
      <w:r w:rsidR="00064A6D">
        <w:rPr>
          <w:rFonts w:ascii="Arial" w:hAnsi="Arial" w:cs="Arial"/>
          <w:b/>
          <w:bCs/>
        </w:rPr>
        <w:t xml:space="preserve">. </w:t>
      </w:r>
      <w:r w:rsidR="00064A6D" w:rsidRPr="00064A6D">
        <w:rPr>
          <w:rFonts w:ascii="Arial" w:hAnsi="Arial" w:cs="Arial"/>
          <w:i/>
          <w:iCs/>
        </w:rPr>
        <w:t>(D</w:t>
      </w:r>
      <w:r w:rsidRPr="00064A6D">
        <w:rPr>
          <w:rFonts w:ascii="Arial" w:hAnsi="Arial" w:cs="Arial"/>
          <w:i/>
          <w:iCs/>
        </w:rPr>
        <w:t>isease, swimming and breathing</w:t>
      </w:r>
      <w:r w:rsidR="00064A6D" w:rsidRPr="00064A6D">
        <w:rPr>
          <w:rFonts w:ascii="Arial" w:hAnsi="Arial" w:cs="Arial"/>
          <w:i/>
          <w:iCs/>
        </w:rPr>
        <w:t>)</w:t>
      </w:r>
    </w:p>
    <w:p w14:paraId="7B1A5B61" w14:textId="34891AD6" w:rsidR="0099196F" w:rsidRDefault="0099196F" w:rsidP="0099196F">
      <w:pPr>
        <w:ind w:left="720"/>
        <w:rPr>
          <w:rFonts w:ascii="Arial" w:hAnsi="Arial" w:cs="Arial"/>
        </w:rPr>
      </w:pPr>
      <w:r>
        <w:rPr>
          <w:rFonts w:ascii="MS Gothic" w:eastAsia="MS Gothic" w:hAnsi="MS Gothic" w:cs="Arial" w:hint="eastAsia"/>
        </w:rPr>
        <w:t>☐</w:t>
      </w:r>
      <w:r w:rsidRPr="003F5B64">
        <w:rPr>
          <w:rFonts w:ascii="Arial" w:hAnsi="Arial" w:cs="Arial"/>
        </w:rPr>
        <w:t xml:space="preserve"> - </w:t>
      </w:r>
      <w:r w:rsidRPr="0099196F">
        <w:rPr>
          <w:rFonts w:ascii="Arial" w:hAnsi="Arial" w:cs="Arial"/>
          <w:b/>
          <w:bCs/>
        </w:rPr>
        <w:t xml:space="preserve">Cleaning protein skimmer </w:t>
      </w:r>
      <w:r w:rsidRPr="00064A6D">
        <w:rPr>
          <w:rFonts w:ascii="Arial" w:hAnsi="Arial" w:cs="Arial"/>
          <w:i/>
          <w:iCs/>
        </w:rPr>
        <w:t>(Saltwater/reef tanks)</w:t>
      </w:r>
    </w:p>
    <w:p w14:paraId="3D309B97" w14:textId="5F9612F9" w:rsidR="0099196F" w:rsidRDefault="0099196F" w:rsidP="0099196F">
      <w:pPr>
        <w:ind w:left="720"/>
        <w:rPr>
          <w:rFonts w:ascii="Arial" w:hAnsi="Arial" w:cs="Arial"/>
          <w:b/>
          <w:bCs/>
        </w:rPr>
      </w:pPr>
      <w:r w:rsidRPr="003F5B64">
        <w:rPr>
          <w:rFonts w:ascii="Segoe UI Symbol" w:eastAsia="MS Gothic" w:hAnsi="Segoe UI Symbol" w:cs="Segoe UI Symbol"/>
        </w:rPr>
        <w:t>☐</w:t>
      </w:r>
      <w:r w:rsidRPr="003F5B64">
        <w:rPr>
          <w:rFonts w:ascii="Arial" w:hAnsi="Arial" w:cs="Arial"/>
        </w:rPr>
        <w:t xml:space="preserve"> - </w:t>
      </w:r>
      <w:r w:rsidRPr="0099196F">
        <w:rPr>
          <w:rFonts w:ascii="Arial" w:hAnsi="Arial" w:cs="Arial"/>
          <w:b/>
          <w:bCs/>
        </w:rPr>
        <w:t xml:space="preserve">Refilling of auto feeder </w:t>
      </w:r>
      <w:r w:rsidRPr="00064A6D">
        <w:rPr>
          <w:rFonts w:ascii="Arial" w:hAnsi="Arial" w:cs="Arial"/>
          <w:i/>
          <w:iCs/>
        </w:rPr>
        <w:t>(If food and feeder are supplied)</w:t>
      </w:r>
    </w:p>
    <w:p w14:paraId="0CCDB35F" w14:textId="75AFF477" w:rsidR="0099196F" w:rsidRPr="00064A6D" w:rsidRDefault="0099196F" w:rsidP="0099196F">
      <w:pPr>
        <w:ind w:left="720"/>
        <w:rPr>
          <w:rFonts w:ascii="Arial" w:hAnsi="Arial" w:cs="Arial"/>
          <w:i/>
          <w:iCs/>
        </w:rPr>
      </w:pPr>
      <w:r w:rsidRPr="003F5B64">
        <w:rPr>
          <w:rFonts w:ascii="Segoe UI Symbol" w:eastAsia="MS Gothic" w:hAnsi="Segoe UI Symbol" w:cs="Segoe UI Symbol"/>
        </w:rPr>
        <w:t>☐</w:t>
      </w:r>
      <w:r w:rsidRPr="003F5B64">
        <w:rPr>
          <w:rFonts w:ascii="Arial" w:hAnsi="Arial" w:cs="Arial"/>
        </w:rPr>
        <w:t xml:space="preserve"> - </w:t>
      </w:r>
      <w:r w:rsidRPr="0099196F">
        <w:rPr>
          <w:rFonts w:ascii="Arial" w:hAnsi="Arial" w:cs="Arial"/>
          <w:b/>
          <w:bCs/>
        </w:rPr>
        <w:t xml:space="preserve">Balance aquarium chemistry </w:t>
      </w:r>
      <w:r w:rsidRPr="00064A6D">
        <w:rPr>
          <w:rFonts w:ascii="Arial" w:hAnsi="Arial" w:cs="Arial"/>
          <w:i/>
          <w:iCs/>
        </w:rPr>
        <w:t>(As needed)</w:t>
      </w:r>
    </w:p>
    <w:p w14:paraId="41BCF701" w14:textId="77777777" w:rsidR="00B40EAD" w:rsidRDefault="00B40EAD" w:rsidP="00B40EAD">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78B757D3" w:rsidR="000663E8" w:rsidRDefault="00DF622A" w:rsidP="007565B6">
      <w:pPr>
        <w:rPr>
          <w:rFonts w:ascii="Arial" w:hAnsi="Arial" w:cs="Arial"/>
        </w:rPr>
      </w:pPr>
      <w:r>
        <w:rPr>
          <w:rFonts w:ascii="Arial" w:hAnsi="Arial" w:cs="Arial"/>
        </w:rPr>
        <w:t xml:space="preserve">The </w:t>
      </w:r>
      <w:r w:rsidR="00017EAD">
        <w:rPr>
          <w:rFonts w:ascii="Arial" w:hAnsi="Arial" w:cs="Arial"/>
        </w:rPr>
        <w:t xml:space="preserve">Service Provider shall provide, </w:t>
      </w:r>
      <w:r w:rsidR="00330924">
        <w:rPr>
          <w:rFonts w:ascii="Arial" w:hAnsi="Arial" w:cs="Arial"/>
        </w:rPr>
        <w:t>while p</w:t>
      </w:r>
      <w:r w:rsidR="00EB764A">
        <w:rPr>
          <w:rFonts w:ascii="Arial" w:hAnsi="Arial" w:cs="Arial"/>
        </w:rPr>
        <w:t>erforming</w:t>
      </w:r>
      <w:r w:rsidR="00330924">
        <w:rPr>
          <w:rFonts w:ascii="Arial" w:hAnsi="Arial" w:cs="Arial"/>
        </w:rPr>
        <w:t xml:space="preserve">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2CB12EC4" w14:textId="77777777" w:rsidR="00DD72EA" w:rsidRDefault="00DD72EA" w:rsidP="007565B6">
      <w:pPr>
        <w:rPr>
          <w:rFonts w:ascii="Arial" w:hAnsi="Arial" w:cs="Arial"/>
        </w:rPr>
      </w:pPr>
    </w:p>
    <w:p w14:paraId="578D7978" w14:textId="7E1C999E" w:rsidR="00A1077A" w:rsidRDefault="00A1077A" w:rsidP="007565B6">
      <w:pPr>
        <w:rPr>
          <w:rFonts w:ascii="Arial" w:hAnsi="Arial" w:cs="Arial"/>
        </w:rPr>
      </w:pPr>
    </w:p>
    <w:p w14:paraId="2A3E3737" w14:textId="77777777" w:rsidR="005E655D" w:rsidRDefault="005E655D" w:rsidP="007565B6">
      <w:pPr>
        <w:rPr>
          <w:rFonts w:ascii="Arial" w:hAnsi="Arial" w:cs="Arial"/>
        </w:rPr>
      </w:pPr>
    </w:p>
    <w:p w14:paraId="6979D166" w14:textId="01D97E28"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932909">
        <w:rPr>
          <w:rFonts w:ascii="Arial" w:hAnsi="Arial" w:cs="Arial"/>
        </w:rPr>
        <w:t xml:space="preserve">Service Provider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w:t>
      </w:r>
      <w:r w:rsidR="008D338E">
        <w:rPr>
          <w:rFonts w:ascii="Arial" w:hAnsi="Arial" w:cs="Arial"/>
        </w:rPr>
        <w:t xml:space="preserve">Service </w:t>
      </w:r>
      <w:r>
        <w:rPr>
          <w:rFonts w:ascii="Arial" w:hAnsi="Arial" w:cs="Arial"/>
        </w:rPr>
        <w:t>Agreement</w:t>
      </w:r>
      <w:r w:rsidR="00E62C47">
        <w:rPr>
          <w:rFonts w:ascii="Arial" w:hAnsi="Arial" w:cs="Arial"/>
        </w:rPr>
        <w:t xml:space="preserve"> for one year. </w:t>
      </w:r>
      <w:r>
        <w:rPr>
          <w:rFonts w:ascii="Arial" w:hAnsi="Arial" w:cs="Arial"/>
        </w:rPr>
        <w:t xml:space="preserve"> </w:t>
      </w:r>
      <w:r w:rsidR="00932909">
        <w:rPr>
          <w:rFonts w:ascii="Arial" w:hAnsi="Arial" w:cs="Arial"/>
        </w:rPr>
        <w:t>(</w:t>
      </w:r>
      <w:r w:rsidR="00E62C47">
        <w:rPr>
          <w:rFonts w:ascii="Arial" w:hAnsi="Arial" w:cs="Arial"/>
        </w:rPr>
        <w:t>Check</w:t>
      </w:r>
      <w:r w:rsidR="00932909">
        <w:rPr>
          <w:rFonts w:ascii="Arial" w:hAnsi="Arial" w:cs="Arial"/>
        </w:rPr>
        <w:t xml:space="preserve"> one)</w:t>
      </w:r>
    </w:p>
    <w:p w14:paraId="016329F9" w14:textId="77777777" w:rsidR="00A1077A" w:rsidRDefault="00A1077A" w:rsidP="007565B6">
      <w:pPr>
        <w:rPr>
          <w:rFonts w:ascii="Arial" w:hAnsi="Arial" w:cs="Arial"/>
        </w:rPr>
      </w:pPr>
    </w:p>
    <w:p w14:paraId="544DE8DB" w14:textId="4D882653" w:rsidR="00331944" w:rsidRDefault="00DF622A" w:rsidP="00932909">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017EAD">
        <w:rPr>
          <w:rFonts w:ascii="Arial" w:hAnsi="Arial" w:cs="Arial"/>
        </w:rPr>
        <w:t>$</w:t>
      </w:r>
      <w:r w:rsidR="00373E12">
        <w:rPr>
          <w:rFonts w:ascii="Arial" w:hAnsi="Arial" w:cs="Arial"/>
        </w:rPr>
        <w:t>60.00</w:t>
      </w:r>
      <w:r w:rsidR="00017EAD">
        <w:rPr>
          <w:rFonts w:ascii="Arial" w:hAnsi="Arial" w:cs="Arial"/>
        </w:rPr>
        <w:t xml:space="preserve"> / Hour </w:t>
      </w:r>
    </w:p>
    <w:p w14:paraId="4BEB0AA0" w14:textId="1B5BD141" w:rsidR="00331944" w:rsidRPr="00932909" w:rsidRDefault="00DF622A" w:rsidP="00932909">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017EAD">
        <w:rPr>
          <w:rFonts w:ascii="Arial" w:hAnsi="Arial" w:cs="Arial"/>
        </w:rPr>
        <w:t>$</w:t>
      </w:r>
      <w:r w:rsidR="00373E12">
        <w:rPr>
          <w:rFonts w:ascii="Arial" w:hAnsi="Arial" w:cs="Arial"/>
        </w:rPr>
        <w:t>_____</w:t>
      </w:r>
      <w:r w:rsidR="00373E12" w:rsidRPr="005E655D">
        <w:rPr>
          <w:rFonts w:ascii="Arial" w:hAnsi="Arial" w:cs="Arial"/>
          <w:u w:val="single"/>
        </w:rPr>
        <w:t>.</w:t>
      </w:r>
      <w:r w:rsidR="00373E12">
        <w:rPr>
          <w:rFonts w:ascii="Arial" w:hAnsi="Arial" w:cs="Arial"/>
        </w:rPr>
        <w:t>___</w:t>
      </w:r>
      <w:r w:rsidR="00017EAD">
        <w:rPr>
          <w:rFonts w:ascii="Arial" w:hAnsi="Arial" w:cs="Arial"/>
        </w:rPr>
        <w:t xml:space="preserve"> / </w:t>
      </w:r>
      <w:r w:rsidR="00AD08AE">
        <w:rPr>
          <w:rFonts w:ascii="Arial" w:hAnsi="Arial" w:cs="Arial"/>
        </w:rPr>
        <w:t>per</w:t>
      </w:r>
      <w:r w:rsidR="00017EAD">
        <w:rPr>
          <w:rFonts w:ascii="Arial" w:hAnsi="Arial" w:cs="Arial"/>
        </w:rPr>
        <w:t xml:space="preserve"> </w:t>
      </w:r>
      <w:r w:rsidR="00EB07E8">
        <w:rPr>
          <w:rFonts w:ascii="Arial" w:hAnsi="Arial" w:cs="Arial"/>
        </w:rPr>
        <w:t>Service</w:t>
      </w:r>
      <w:r w:rsidR="00126CFB">
        <w:rPr>
          <w:rFonts w:ascii="Arial" w:hAnsi="Arial" w:cs="Arial"/>
        </w:rPr>
        <w:t xml:space="preserve">. </w:t>
      </w:r>
    </w:p>
    <w:p w14:paraId="1303851A" w14:textId="47021F98" w:rsidR="00331944" w:rsidRDefault="00DF622A" w:rsidP="00331944">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017EAD">
        <w:rPr>
          <w:rFonts w:ascii="Arial" w:hAnsi="Arial" w:cs="Arial"/>
        </w:rPr>
        <w:t xml:space="preserve">Other: </w:t>
      </w:r>
      <w:r w:rsidR="00EB07E8" w:rsidRPr="007145F3">
        <w:rPr>
          <w:rFonts w:ascii="Arial" w:hAnsi="Arial" w:cs="Arial"/>
          <w:i/>
          <w:iCs/>
        </w:rPr>
        <w:t>(Water, Salt, RODI)</w:t>
      </w:r>
      <w:r w:rsidR="00060B58" w:rsidRPr="007145F3">
        <w:rPr>
          <w:rFonts w:ascii="Arial" w:hAnsi="Arial" w:cs="Arial"/>
          <w:i/>
          <w:iCs/>
        </w:rPr>
        <w:t>.</w:t>
      </w:r>
    </w:p>
    <w:p w14:paraId="0915FC48" w14:textId="77777777" w:rsidR="006E1443" w:rsidRDefault="006E1443" w:rsidP="006E1443">
      <w:pPr>
        <w:rPr>
          <w:rFonts w:ascii="Arial" w:hAnsi="Arial" w:cs="Arial"/>
        </w:rPr>
      </w:pPr>
    </w:p>
    <w:p w14:paraId="2B7C14B9" w14:textId="245BEB73" w:rsidR="00331944" w:rsidRDefault="00017EAD" w:rsidP="006E1443">
      <w:pPr>
        <w:rPr>
          <w:rFonts w:ascii="Arial" w:hAnsi="Arial" w:cs="Arial"/>
        </w:rPr>
      </w:pPr>
      <w:r>
        <w:rPr>
          <w:rFonts w:ascii="Arial" w:hAnsi="Arial" w:cs="Arial"/>
        </w:rPr>
        <w:t>Hereinafter known as the “Payment Amount”.</w:t>
      </w:r>
    </w:p>
    <w:p w14:paraId="756450DF" w14:textId="6B62A7D9" w:rsidR="00DD72EA" w:rsidRDefault="00DE124E" w:rsidP="006E1443">
      <w:pPr>
        <w:rPr>
          <w:rFonts w:ascii="Arial" w:hAnsi="Arial" w:cs="Arial"/>
        </w:rPr>
      </w:pPr>
      <w:r>
        <w:rPr>
          <w:rFonts w:ascii="Arial" w:hAnsi="Arial" w:cs="Arial"/>
        </w:rPr>
        <w:t xml:space="preserve"> </w:t>
      </w:r>
    </w:p>
    <w:p w14:paraId="5233CA62" w14:textId="77777777" w:rsidR="00331944" w:rsidRDefault="00331944" w:rsidP="007565B6">
      <w:pPr>
        <w:rPr>
          <w:rFonts w:ascii="Arial" w:hAnsi="Arial" w:cs="Arial"/>
        </w:rPr>
      </w:pPr>
    </w:p>
    <w:p w14:paraId="27E7EEE4" w14:textId="41581C05" w:rsidR="00331944" w:rsidRDefault="00017EAD"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xml:space="preserve">: </w:t>
      </w:r>
      <w:r w:rsidR="00932909" w:rsidRPr="007145F3">
        <w:rPr>
          <w:rFonts w:ascii="Arial" w:hAnsi="Arial" w:cs="Arial"/>
          <w:i/>
          <w:iCs/>
        </w:rPr>
        <w:t>(</w:t>
      </w:r>
      <w:r w:rsidR="00E62C47" w:rsidRPr="007145F3">
        <w:rPr>
          <w:rFonts w:ascii="Arial" w:hAnsi="Arial" w:cs="Arial"/>
          <w:i/>
          <w:iCs/>
        </w:rPr>
        <w:t>C</w:t>
      </w:r>
      <w:r w:rsidR="00932909" w:rsidRPr="007145F3">
        <w:rPr>
          <w:rFonts w:ascii="Arial" w:hAnsi="Arial" w:cs="Arial"/>
          <w:i/>
          <w:iCs/>
        </w:rPr>
        <w:t>heck one)</w:t>
      </w:r>
    </w:p>
    <w:p w14:paraId="07C459C7" w14:textId="77777777" w:rsidR="009C40E7" w:rsidRDefault="009C40E7" w:rsidP="00932909">
      <w:pPr>
        <w:ind w:left="720"/>
        <w:rPr>
          <w:rFonts w:ascii="Segoe UI Symbol" w:hAnsi="Segoe UI Symbol" w:cs="Segoe UI Symbol"/>
        </w:rPr>
      </w:pPr>
    </w:p>
    <w:p w14:paraId="191AC447" w14:textId="4831D8B5" w:rsidR="007F4202" w:rsidRDefault="00DF622A" w:rsidP="009C6C67">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E93096">
        <w:rPr>
          <w:rFonts w:ascii="Arial" w:hAnsi="Arial" w:cs="Arial"/>
        </w:rPr>
        <w:t>Due upon receipt</w:t>
      </w:r>
    </w:p>
    <w:p w14:paraId="07F17011" w14:textId="0D6A452F" w:rsidR="008D338E" w:rsidRPr="00932909" w:rsidRDefault="008D338E" w:rsidP="008D338E">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Net 15 Days</w:t>
      </w:r>
    </w:p>
    <w:p w14:paraId="3F7E8623" w14:textId="148242BC" w:rsidR="006E1443" w:rsidRDefault="00DF622A" w:rsidP="00932909">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EB07E8">
        <w:rPr>
          <w:rFonts w:ascii="Arial" w:hAnsi="Arial" w:cs="Arial"/>
        </w:rPr>
        <w:t>Net 30</w:t>
      </w:r>
      <w:r w:rsidR="008D338E">
        <w:rPr>
          <w:rFonts w:ascii="Arial" w:hAnsi="Arial" w:cs="Arial"/>
        </w:rPr>
        <w:t xml:space="preserve"> Days</w:t>
      </w:r>
    </w:p>
    <w:p w14:paraId="73ECAFEC" w14:textId="19B8413B" w:rsidR="006E1443" w:rsidRDefault="00DF622A" w:rsidP="00932909">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EB07E8">
        <w:rPr>
          <w:rFonts w:ascii="Arial" w:hAnsi="Arial" w:cs="Arial"/>
        </w:rPr>
        <w:t>Net 60</w:t>
      </w:r>
      <w:r w:rsidR="008D338E">
        <w:rPr>
          <w:rFonts w:ascii="Arial" w:hAnsi="Arial" w:cs="Arial"/>
        </w:rPr>
        <w:t xml:space="preserve"> Days</w:t>
      </w:r>
    </w:p>
    <w:p w14:paraId="7FEF6F22" w14:textId="6722A7E5" w:rsidR="00331944" w:rsidRDefault="00DF622A" w:rsidP="00EB07E8">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EB07E8">
        <w:rPr>
          <w:rFonts w:ascii="Arial" w:hAnsi="Arial" w:cs="Arial"/>
        </w:rPr>
        <w:t>Net 90</w:t>
      </w:r>
      <w:r w:rsidR="008D338E">
        <w:rPr>
          <w:rFonts w:ascii="Arial" w:hAnsi="Arial" w:cs="Arial"/>
        </w:rPr>
        <w:t xml:space="preserve"> Days</w:t>
      </w:r>
    </w:p>
    <w:p w14:paraId="1F877958" w14:textId="378FE8EA" w:rsidR="006E1443" w:rsidRDefault="006E1443" w:rsidP="006E1443">
      <w:pPr>
        <w:rPr>
          <w:rFonts w:ascii="Arial" w:hAnsi="Arial" w:cs="Arial"/>
        </w:rPr>
      </w:pPr>
    </w:p>
    <w:p w14:paraId="26E721FD" w14:textId="15195F3D" w:rsidR="008D338E" w:rsidRDefault="008D338E" w:rsidP="006E1443">
      <w:pPr>
        <w:rPr>
          <w:rFonts w:ascii="Arial" w:hAnsi="Arial" w:cs="Arial"/>
        </w:rPr>
      </w:pPr>
      <w:r>
        <w:rPr>
          <w:rFonts w:ascii="Arial" w:hAnsi="Arial" w:cs="Arial"/>
        </w:rPr>
        <w:t xml:space="preserve">No cash sales. </w:t>
      </w:r>
      <w:r w:rsidR="00A111FC">
        <w:rPr>
          <w:rFonts w:ascii="Arial" w:hAnsi="Arial" w:cs="Arial"/>
        </w:rPr>
        <w:t>The client</w:t>
      </w:r>
      <w:r>
        <w:rPr>
          <w:rFonts w:ascii="Arial" w:hAnsi="Arial" w:cs="Arial"/>
        </w:rPr>
        <w:t xml:space="preserve"> shall make payment with invoice system. (QuickBooks)</w:t>
      </w:r>
    </w:p>
    <w:p w14:paraId="52E99CDA" w14:textId="77777777" w:rsidR="008D338E" w:rsidRDefault="008D338E"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1D3F8559" w14:textId="77777777" w:rsidR="001F2769" w:rsidRDefault="001F2769" w:rsidP="006E1443">
      <w:pPr>
        <w:rPr>
          <w:rFonts w:ascii="Arial" w:hAnsi="Arial" w:cs="Arial"/>
        </w:rPr>
      </w:pPr>
    </w:p>
    <w:p w14:paraId="68804370" w14:textId="77777777" w:rsidR="001F2769" w:rsidRDefault="001F2769" w:rsidP="006E1443">
      <w:pPr>
        <w:rPr>
          <w:rFonts w:ascii="Arial" w:hAnsi="Arial" w:cs="Arial"/>
        </w:rPr>
      </w:pPr>
    </w:p>
    <w:p w14:paraId="61316448" w14:textId="77777777" w:rsidR="00CF2C61" w:rsidRDefault="00CF2C61" w:rsidP="006E1443">
      <w:pPr>
        <w:rPr>
          <w:rFonts w:ascii="Arial" w:hAnsi="Arial" w:cs="Arial"/>
          <w:b/>
          <w:bCs/>
        </w:rPr>
      </w:pPr>
    </w:p>
    <w:p w14:paraId="78CE847D" w14:textId="338B2BF3" w:rsidR="00CF2C61" w:rsidRDefault="001A229B" w:rsidP="006E1443">
      <w:pPr>
        <w:rPr>
          <w:rFonts w:ascii="Arial" w:hAnsi="Arial" w:cs="Arial"/>
        </w:rPr>
      </w:pPr>
      <w:r w:rsidRPr="00B776AB">
        <w:rPr>
          <w:rFonts w:ascii="Arial" w:hAnsi="Arial" w:cs="Arial"/>
          <w:b/>
          <w:bCs/>
        </w:rPr>
        <w:lastRenderedPageBreak/>
        <w:t>VI.</w:t>
      </w:r>
      <w:r w:rsidR="00E93096" w:rsidRPr="00B776AB">
        <w:rPr>
          <w:rFonts w:ascii="Arial" w:hAnsi="Arial" w:cs="Arial"/>
          <w:b/>
          <w:bCs/>
        </w:rPr>
        <w:t xml:space="preserve"> </w:t>
      </w:r>
      <w:r w:rsidR="0027536E" w:rsidRPr="00B776AB">
        <w:rPr>
          <w:rFonts w:ascii="Arial" w:hAnsi="Arial" w:cs="Arial"/>
          <w:b/>
          <w:bCs/>
        </w:rPr>
        <w:t xml:space="preserve">Late Payment </w:t>
      </w:r>
      <w:r w:rsidR="00E93096" w:rsidRPr="00B776AB">
        <w:rPr>
          <w:rFonts w:ascii="Arial" w:hAnsi="Arial" w:cs="Arial"/>
          <w:b/>
          <w:bCs/>
        </w:rPr>
        <w:t>Fee</w:t>
      </w:r>
      <w:r w:rsidR="00362F64">
        <w:rPr>
          <w:rFonts w:ascii="Arial" w:hAnsi="Arial" w:cs="Arial"/>
        </w:rPr>
        <w:t xml:space="preserve">. </w:t>
      </w:r>
      <w:r w:rsidR="009F01A4">
        <w:rPr>
          <w:rFonts w:ascii="Arial" w:hAnsi="Arial" w:cs="Arial"/>
        </w:rPr>
        <w:t>Cl</w:t>
      </w:r>
      <w:r w:rsidR="00B46ABB">
        <w:rPr>
          <w:rFonts w:ascii="Arial" w:hAnsi="Arial" w:cs="Arial"/>
        </w:rPr>
        <w:t>ient agrees to</w:t>
      </w:r>
      <w:r w:rsidR="00F02E02">
        <w:rPr>
          <w:rFonts w:ascii="Arial" w:hAnsi="Arial" w:cs="Arial"/>
        </w:rPr>
        <w:t xml:space="preserve"> pay</w:t>
      </w:r>
      <w:r w:rsidR="00B46ABB">
        <w:rPr>
          <w:rFonts w:ascii="Arial" w:hAnsi="Arial" w:cs="Arial"/>
        </w:rPr>
        <w:t xml:space="preserve"> a late payment fee up to10%</w:t>
      </w:r>
      <w:r w:rsidR="0050794A">
        <w:rPr>
          <w:rFonts w:ascii="Arial" w:hAnsi="Arial" w:cs="Arial"/>
        </w:rPr>
        <w:t xml:space="preserve"> of the total </w:t>
      </w:r>
      <w:r w:rsidR="006F58CC">
        <w:rPr>
          <w:rFonts w:ascii="Arial" w:hAnsi="Arial" w:cs="Arial"/>
        </w:rPr>
        <w:t>Payment Amount</w:t>
      </w:r>
      <w:r w:rsidR="0050794A">
        <w:rPr>
          <w:rFonts w:ascii="Arial" w:hAnsi="Arial" w:cs="Arial"/>
        </w:rPr>
        <w:t xml:space="preserve"> after </w:t>
      </w:r>
      <w:r w:rsidR="00BD08EE">
        <w:rPr>
          <w:rFonts w:ascii="Arial" w:hAnsi="Arial" w:cs="Arial"/>
        </w:rPr>
        <w:t>fourteen (</w:t>
      </w:r>
      <w:r w:rsidR="0050794A">
        <w:rPr>
          <w:rFonts w:ascii="Arial" w:hAnsi="Arial" w:cs="Arial"/>
        </w:rPr>
        <w:t>14</w:t>
      </w:r>
      <w:r w:rsidR="00BD08EE">
        <w:rPr>
          <w:rFonts w:ascii="Arial" w:hAnsi="Arial" w:cs="Arial"/>
        </w:rPr>
        <w:t>)</w:t>
      </w:r>
      <w:r w:rsidR="0050794A">
        <w:rPr>
          <w:rFonts w:ascii="Arial" w:hAnsi="Arial" w:cs="Arial"/>
        </w:rPr>
        <w:t xml:space="preserve"> days from due date. </w:t>
      </w:r>
    </w:p>
    <w:p w14:paraId="57B941C1" w14:textId="77777777" w:rsidR="00CF2C61" w:rsidRDefault="00CF2C61" w:rsidP="006E1443">
      <w:pPr>
        <w:rPr>
          <w:rFonts w:ascii="Arial" w:hAnsi="Arial" w:cs="Arial"/>
        </w:rPr>
      </w:pPr>
    </w:p>
    <w:p w14:paraId="46995472" w14:textId="60800065" w:rsidR="00750420" w:rsidRDefault="00DE3671" w:rsidP="006E1443">
      <w:pPr>
        <w:rPr>
          <w:rFonts w:ascii="Arial" w:hAnsi="Arial" w:cs="Arial"/>
        </w:rPr>
      </w:pPr>
      <w:r w:rsidRPr="005E14A1">
        <w:rPr>
          <w:rFonts w:ascii="Arial" w:hAnsi="Arial" w:cs="Arial"/>
          <w:b/>
          <w:bCs/>
        </w:rPr>
        <w:t>VII. Nonpayment.</w:t>
      </w:r>
      <w:r>
        <w:rPr>
          <w:rFonts w:ascii="Arial" w:hAnsi="Arial" w:cs="Arial"/>
        </w:rPr>
        <w:t xml:space="preserve"> Client agrees to pay</w:t>
      </w:r>
      <w:r w:rsidR="00ED5A5A">
        <w:rPr>
          <w:rFonts w:ascii="Arial" w:hAnsi="Arial" w:cs="Arial"/>
        </w:rPr>
        <w:t xml:space="preserve"> all </w:t>
      </w:r>
      <w:r w:rsidR="00D8347A">
        <w:rPr>
          <w:rFonts w:ascii="Arial" w:hAnsi="Arial" w:cs="Arial"/>
        </w:rPr>
        <w:t>c</w:t>
      </w:r>
      <w:r w:rsidR="00ED5A5A">
        <w:rPr>
          <w:rFonts w:ascii="Arial" w:hAnsi="Arial" w:cs="Arial"/>
        </w:rPr>
        <w:t xml:space="preserve">ourt, </w:t>
      </w:r>
      <w:r w:rsidR="00472C0F">
        <w:rPr>
          <w:rFonts w:ascii="Arial" w:hAnsi="Arial" w:cs="Arial"/>
        </w:rPr>
        <w:t xml:space="preserve">lawyer, </w:t>
      </w:r>
      <w:r w:rsidR="00ED5A5A">
        <w:rPr>
          <w:rFonts w:ascii="Arial" w:hAnsi="Arial" w:cs="Arial"/>
        </w:rPr>
        <w:t xml:space="preserve">legal, and collection fees </w:t>
      </w:r>
      <w:r w:rsidR="00BC5F5A">
        <w:rPr>
          <w:rFonts w:ascii="Arial" w:hAnsi="Arial" w:cs="Arial"/>
        </w:rPr>
        <w:t xml:space="preserve">associated with collecting payment amount due to nonpayment. </w:t>
      </w:r>
    </w:p>
    <w:p w14:paraId="39E747B9" w14:textId="77777777" w:rsidR="00DD72EA" w:rsidRDefault="00DD72EA" w:rsidP="006E1443">
      <w:pPr>
        <w:rPr>
          <w:rFonts w:ascii="Arial" w:hAnsi="Arial" w:cs="Arial"/>
        </w:rPr>
      </w:pPr>
    </w:p>
    <w:p w14:paraId="5B035492" w14:textId="394655FA" w:rsidR="009C40E7" w:rsidRPr="004657F3" w:rsidRDefault="00017EAD" w:rsidP="009C40E7">
      <w:pPr>
        <w:rPr>
          <w:rFonts w:ascii="Arial" w:hAnsi="Arial" w:cs="Arial"/>
        </w:rPr>
      </w:pPr>
      <w:r w:rsidRPr="004657F3">
        <w:rPr>
          <w:rFonts w:ascii="Arial" w:hAnsi="Arial" w:cs="Arial"/>
          <w:b/>
          <w:bCs/>
        </w:rPr>
        <w:t>VI</w:t>
      </w:r>
      <w:r w:rsidR="005E14A1">
        <w:rPr>
          <w:rFonts w:ascii="Arial" w:hAnsi="Arial" w:cs="Arial"/>
          <w:b/>
          <w:bCs/>
        </w:rPr>
        <w:t>II</w:t>
      </w:r>
      <w:r w:rsidRPr="004657F3">
        <w:rPr>
          <w:rFonts w:ascii="Arial" w:hAnsi="Arial" w:cs="Arial"/>
          <w:b/>
          <w:bCs/>
        </w:rPr>
        <w:t>. Retainer</w:t>
      </w:r>
      <w:r w:rsidRPr="004657F3">
        <w:rPr>
          <w:rFonts w:ascii="Arial" w:hAnsi="Arial" w:cs="Arial"/>
        </w:rPr>
        <w:t>. Th</w:t>
      </w:r>
      <w:r w:rsidR="003976C0">
        <w:rPr>
          <w:rFonts w:ascii="Arial" w:hAnsi="Arial" w:cs="Arial"/>
        </w:rPr>
        <w:t>is Agreement requires</w:t>
      </w:r>
      <w:r w:rsidRPr="004657F3">
        <w:rPr>
          <w:rFonts w:ascii="Arial" w:hAnsi="Arial" w:cs="Arial"/>
        </w:rPr>
        <w:t xml:space="preserve">: </w:t>
      </w:r>
    </w:p>
    <w:p w14:paraId="29D05BBA" w14:textId="77777777" w:rsidR="009C40E7" w:rsidRDefault="009C40E7" w:rsidP="009C40E7">
      <w:pPr>
        <w:ind w:left="720"/>
        <w:rPr>
          <w:rFonts w:ascii="Segoe UI Symbol" w:hAnsi="Segoe UI Symbol" w:cs="Segoe UI Symbol"/>
        </w:rPr>
      </w:pPr>
    </w:p>
    <w:p w14:paraId="395BBD9F" w14:textId="2939935E" w:rsidR="009C40E7" w:rsidRPr="004657F3" w:rsidRDefault="00DF622A" w:rsidP="009C40E7">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3976C0" w:rsidRPr="003976C0">
        <w:rPr>
          <w:rFonts w:ascii="Arial" w:hAnsi="Arial" w:cs="Arial"/>
          <w:b/>
          <w:bCs/>
        </w:rPr>
        <w:t>A Retainer</w:t>
      </w:r>
      <w:r w:rsidR="003976C0">
        <w:rPr>
          <w:rFonts w:ascii="Arial" w:hAnsi="Arial" w:cs="Arial"/>
        </w:rPr>
        <w:t>. Client agrees to</w:t>
      </w:r>
      <w:r w:rsidR="00017EAD" w:rsidRPr="004657F3">
        <w:rPr>
          <w:rFonts w:ascii="Arial" w:hAnsi="Arial" w:cs="Arial"/>
        </w:rPr>
        <w:t xml:space="preserve"> pay a retainer in the amount of $</w:t>
      </w:r>
      <w:r w:rsidR="008D338E">
        <w:rPr>
          <w:rFonts w:ascii="Arial" w:hAnsi="Arial" w:cs="Arial"/>
        </w:rPr>
        <w:t>25.00</w:t>
      </w:r>
      <w:r w:rsidR="00017EAD" w:rsidRPr="004657F3">
        <w:rPr>
          <w:rFonts w:ascii="Arial" w:hAnsi="Arial" w:cs="Arial"/>
        </w:rPr>
        <w:t xml:space="preserve"> </w:t>
      </w:r>
      <w:r w:rsidR="008D338E">
        <w:rPr>
          <w:rFonts w:ascii="Arial" w:hAnsi="Arial" w:cs="Arial"/>
        </w:rPr>
        <w:t xml:space="preserve">a month </w:t>
      </w:r>
      <w:r w:rsidR="00017EAD" w:rsidRPr="004657F3">
        <w:rPr>
          <w:rFonts w:ascii="Arial" w:hAnsi="Arial" w:cs="Arial"/>
        </w:rPr>
        <w:t xml:space="preserve">to the </w:t>
      </w:r>
      <w:r w:rsidR="00017EAD">
        <w:rPr>
          <w:rFonts w:ascii="Arial" w:hAnsi="Arial" w:cs="Arial"/>
        </w:rPr>
        <w:t>Service Provider</w:t>
      </w:r>
      <w:r w:rsidR="00017EAD" w:rsidRPr="004657F3">
        <w:rPr>
          <w:rFonts w:ascii="Arial" w:hAnsi="Arial" w:cs="Arial"/>
        </w:rPr>
        <w:t xml:space="preserve"> </w:t>
      </w:r>
      <w:r w:rsidR="008D338E">
        <w:rPr>
          <w:rFonts w:ascii="Arial" w:hAnsi="Arial" w:cs="Arial"/>
        </w:rPr>
        <w:t>for Aquarium Monitoring</w:t>
      </w:r>
      <w:r w:rsidR="00017EAD" w:rsidRPr="004657F3">
        <w:rPr>
          <w:rFonts w:ascii="Arial" w:hAnsi="Arial" w:cs="Arial"/>
        </w:rPr>
        <w:t xml:space="preserve"> Services</w:t>
      </w:r>
      <w:r w:rsidR="003976C0">
        <w:rPr>
          <w:rFonts w:ascii="Arial" w:hAnsi="Arial" w:cs="Arial"/>
        </w:rPr>
        <w:t>.</w:t>
      </w:r>
      <w:r w:rsidR="00017EAD" w:rsidRPr="004657F3">
        <w:rPr>
          <w:rFonts w:ascii="Arial" w:hAnsi="Arial" w:cs="Arial"/>
        </w:rPr>
        <w:t xml:space="preserve"> </w:t>
      </w:r>
      <w:r w:rsidR="008D338E">
        <w:rPr>
          <w:rFonts w:ascii="Arial" w:hAnsi="Arial" w:cs="Arial"/>
        </w:rPr>
        <w:t xml:space="preserve">Upon activation, </w:t>
      </w:r>
      <w:r w:rsidR="00105A60">
        <w:rPr>
          <w:rFonts w:ascii="Arial" w:hAnsi="Arial" w:cs="Arial"/>
        </w:rPr>
        <w:t>additional</w:t>
      </w:r>
      <w:r w:rsidR="008D338E">
        <w:rPr>
          <w:rFonts w:ascii="Arial" w:hAnsi="Arial" w:cs="Arial"/>
        </w:rPr>
        <w:t xml:space="preserve"> Emergency Service fees will apply at $100.00 for the first hour, and on the quarter hour after the first hour.</w:t>
      </w:r>
    </w:p>
    <w:p w14:paraId="0F864871" w14:textId="39FF8554" w:rsidR="009C40E7" w:rsidRPr="004657F3" w:rsidRDefault="00DF622A" w:rsidP="009C40E7">
      <w:pPr>
        <w:ind w:left="144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r</w:t>
      </w:r>
      <w:r w:rsidR="00017EAD" w:rsidRPr="004657F3">
        <w:rPr>
          <w:rFonts w:ascii="Arial" w:hAnsi="Arial" w:cs="Arial"/>
        </w:rPr>
        <w:t>efundable.</w:t>
      </w:r>
    </w:p>
    <w:p w14:paraId="2D95DC10" w14:textId="3EB094AD" w:rsidR="009C40E7" w:rsidRPr="004657F3" w:rsidRDefault="00DF622A" w:rsidP="009C40E7">
      <w:pPr>
        <w:ind w:left="144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017EAD" w:rsidRPr="004657F3">
        <w:rPr>
          <w:rFonts w:ascii="Arial" w:hAnsi="Arial" w:cs="Arial"/>
        </w:rPr>
        <w:t xml:space="preserve">Retainer is </w:t>
      </w:r>
      <w:r w:rsidR="003976C0">
        <w:rPr>
          <w:rFonts w:ascii="Arial" w:hAnsi="Arial" w:cs="Arial"/>
        </w:rPr>
        <w:t>n</w:t>
      </w:r>
      <w:r w:rsidR="00017EAD" w:rsidRPr="004657F3">
        <w:rPr>
          <w:rFonts w:ascii="Arial" w:hAnsi="Arial" w:cs="Arial"/>
        </w:rPr>
        <w:t>on-</w:t>
      </w:r>
      <w:r w:rsidR="003976C0">
        <w:rPr>
          <w:rFonts w:ascii="Arial" w:hAnsi="Arial" w:cs="Arial"/>
        </w:rPr>
        <w:t>r</w:t>
      </w:r>
      <w:r w:rsidR="00017EAD" w:rsidRPr="004657F3">
        <w:rPr>
          <w:rFonts w:ascii="Arial" w:hAnsi="Arial" w:cs="Arial"/>
        </w:rPr>
        <w:t>efundable.</w:t>
      </w:r>
    </w:p>
    <w:p w14:paraId="69281073" w14:textId="44029E35" w:rsidR="009C40E7" w:rsidRDefault="00DF622A" w:rsidP="009C40E7">
      <w:pPr>
        <w:ind w:left="720"/>
        <w:rPr>
          <w:rFonts w:ascii="Arial" w:hAnsi="Arial" w:cs="Arial"/>
        </w:rPr>
      </w:pPr>
      <w:r w:rsidRPr="003F5B64">
        <w:rPr>
          <w:rFonts w:ascii="Segoe UI Symbol" w:eastAsia="MS Gothic" w:hAnsi="Segoe UI Symbol" w:cs="Segoe UI Symbol"/>
        </w:rPr>
        <w:t>☐</w:t>
      </w:r>
      <w:r w:rsidRPr="003F5B64">
        <w:rPr>
          <w:rFonts w:ascii="Arial" w:hAnsi="Arial" w:cs="Arial"/>
        </w:rPr>
        <w:t xml:space="preserve"> - </w:t>
      </w:r>
      <w:r w:rsidR="003976C0" w:rsidRPr="003976C0">
        <w:rPr>
          <w:rFonts w:ascii="Arial" w:hAnsi="Arial" w:cs="Arial"/>
          <w:b/>
          <w:bCs/>
        </w:rPr>
        <w:t>No Retainer</w:t>
      </w:r>
      <w:r w:rsidR="003976C0">
        <w:rPr>
          <w:rFonts w:ascii="Arial" w:hAnsi="Arial" w:cs="Arial"/>
        </w:rPr>
        <w:t>. The Client is n</w:t>
      </w:r>
      <w:r w:rsidR="00017EAD" w:rsidRPr="004657F3">
        <w:rPr>
          <w:rFonts w:ascii="Arial" w:hAnsi="Arial" w:cs="Arial"/>
        </w:rPr>
        <w:t xml:space="preserve">ot required to pay a retainer before the </w:t>
      </w:r>
      <w:r w:rsidR="00827604">
        <w:rPr>
          <w:rFonts w:ascii="Arial" w:hAnsi="Arial" w:cs="Arial"/>
        </w:rPr>
        <w:t>Service Provider</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56A8B6E0" w:rsidR="006E1443" w:rsidRDefault="00A708D4" w:rsidP="006E1443">
      <w:pPr>
        <w:rPr>
          <w:rFonts w:ascii="Arial" w:hAnsi="Arial" w:cs="Arial"/>
        </w:rPr>
      </w:pPr>
      <w:r>
        <w:rPr>
          <w:rFonts w:ascii="Arial" w:hAnsi="Arial" w:cs="Arial"/>
          <w:b/>
        </w:rPr>
        <w:t>IX</w:t>
      </w:r>
      <w:r w:rsidR="00017EAD" w:rsidRPr="006E1443">
        <w:rPr>
          <w:rFonts w:ascii="Arial" w:hAnsi="Arial" w:cs="Arial"/>
          <w:b/>
        </w:rPr>
        <w:t xml:space="preserve">. Inspection of </w:t>
      </w:r>
      <w:r w:rsidR="00827604">
        <w:rPr>
          <w:rFonts w:ascii="Arial" w:hAnsi="Arial" w:cs="Arial"/>
          <w:b/>
        </w:rPr>
        <w:t>Services</w:t>
      </w:r>
      <w:r w:rsidR="00017EAD">
        <w:rPr>
          <w:rFonts w:ascii="Arial" w:hAnsi="Arial" w:cs="Arial"/>
        </w:rPr>
        <w:t xml:space="preserve">. Any Compensation shall be subject to the </w:t>
      </w:r>
      <w:r w:rsidR="009C40E7">
        <w:rPr>
          <w:rFonts w:ascii="Arial" w:hAnsi="Arial" w:cs="Arial"/>
        </w:rPr>
        <w:t xml:space="preserve">Client </w:t>
      </w:r>
      <w:r w:rsidR="00017EAD">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9C40E7">
        <w:rPr>
          <w:rFonts w:ascii="Arial" w:hAnsi="Arial" w:cs="Arial"/>
        </w:rPr>
        <w:t>Service Provider</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9C40E7">
        <w:rPr>
          <w:rFonts w:ascii="Arial" w:hAnsi="Arial" w:cs="Arial"/>
        </w:rPr>
        <w:t>Service Provider</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9C40E7">
        <w:rPr>
          <w:rFonts w:ascii="Arial" w:hAnsi="Arial" w:cs="Arial"/>
        </w:rPr>
        <w:t>Service Provider</w:t>
      </w:r>
      <w:r w:rsidR="004B2808">
        <w:rPr>
          <w:rFonts w:ascii="Arial" w:hAnsi="Arial" w:cs="Arial"/>
        </w:rPr>
        <w:t xml:space="preserve">, at which time the </w:t>
      </w:r>
      <w:r w:rsidR="009C40E7">
        <w:rPr>
          <w:rFonts w:ascii="Arial" w:hAnsi="Arial" w:cs="Arial"/>
        </w:rPr>
        <w:t>Service Provider</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40E55D72" w:rsidR="00A4032A" w:rsidRDefault="00A708D4" w:rsidP="006E1443">
      <w:pPr>
        <w:rPr>
          <w:rFonts w:ascii="Arial" w:hAnsi="Arial" w:cs="Arial"/>
        </w:rPr>
      </w:pPr>
      <w:r>
        <w:rPr>
          <w:rFonts w:ascii="Arial" w:hAnsi="Arial" w:cs="Arial"/>
          <w:b/>
        </w:rPr>
        <w:t>X</w:t>
      </w:r>
      <w:r w:rsidR="00017EAD" w:rsidRPr="00B82BA8">
        <w:rPr>
          <w:rFonts w:ascii="Arial" w:hAnsi="Arial" w:cs="Arial"/>
          <w:b/>
        </w:rPr>
        <w:t>. Return of Property</w:t>
      </w:r>
      <w:r w:rsidR="00017EAD">
        <w:rPr>
          <w:rFonts w:ascii="Arial" w:hAnsi="Arial" w:cs="Arial"/>
        </w:rPr>
        <w:t xml:space="preserve">. </w:t>
      </w:r>
      <w:bookmarkStart w:id="2" w:name="_Hlk111323516"/>
      <w:r w:rsidR="00017EAD">
        <w:rPr>
          <w:rFonts w:ascii="Arial" w:hAnsi="Arial" w:cs="Arial"/>
        </w:rPr>
        <w:t xml:space="preserve">Upon the termination of this Agreement, all property provided by the </w:t>
      </w:r>
      <w:r w:rsidR="0021506E">
        <w:rPr>
          <w:rFonts w:ascii="Arial" w:hAnsi="Arial" w:cs="Arial"/>
        </w:rPr>
        <w:t>Client</w:t>
      </w:r>
      <w:r w:rsidR="00017EAD">
        <w:rPr>
          <w:rFonts w:ascii="Arial" w:hAnsi="Arial" w:cs="Arial"/>
        </w:rPr>
        <w:t xml:space="preserve">, including, but not limited to, cleaning supplies, </w:t>
      </w:r>
      <w:r w:rsidR="005E655D">
        <w:rPr>
          <w:rFonts w:ascii="Arial" w:hAnsi="Arial" w:cs="Arial"/>
        </w:rPr>
        <w:t>containers</w:t>
      </w:r>
      <w:r w:rsidR="00017EAD">
        <w:rPr>
          <w:rFonts w:ascii="Arial" w:hAnsi="Arial" w:cs="Arial"/>
        </w:rPr>
        <w:t>, equipment</w:t>
      </w:r>
      <w:r w:rsidR="00B16F67">
        <w:rPr>
          <w:rFonts w:ascii="Arial" w:hAnsi="Arial" w:cs="Arial"/>
        </w:rPr>
        <w:t>,</w:t>
      </w:r>
      <w:r w:rsidR="00017EAD">
        <w:rPr>
          <w:rFonts w:ascii="Arial" w:hAnsi="Arial" w:cs="Arial"/>
        </w:rPr>
        <w:t xml:space="preserve"> </w:t>
      </w:r>
      <w:r w:rsidR="008D338E">
        <w:rPr>
          <w:rFonts w:ascii="Arial" w:hAnsi="Arial" w:cs="Arial"/>
        </w:rPr>
        <w:t xml:space="preserve">livestock, </w:t>
      </w:r>
      <w:r w:rsidR="00017EAD">
        <w:rPr>
          <w:rFonts w:ascii="Arial" w:hAnsi="Arial" w:cs="Arial"/>
        </w:rPr>
        <w:t xml:space="preserve">and any other items must be returned by the </w:t>
      </w:r>
      <w:r w:rsidR="009C40E7">
        <w:rPr>
          <w:rFonts w:ascii="Arial" w:hAnsi="Arial" w:cs="Arial"/>
        </w:rPr>
        <w:t>Service Provider</w:t>
      </w:r>
      <w:r w:rsidR="00017EAD">
        <w:rPr>
          <w:rFonts w:ascii="Arial" w:hAnsi="Arial" w:cs="Arial"/>
        </w:rPr>
        <w:t xml:space="preserve">. Failure to do so may result in a delay in any final payment made by the </w:t>
      </w:r>
      <w:r w:rsidR="009C40E7">
        <w:rPr>
          <w:rFonts w:ascii="Arial" w:hAnsi="Arial" w:cs="Arial"/>
        </w:rPr>
        <w:t>Client</w:t>
      </w:r>
      <w:r w:rsidR="00017EAD">
        <w:rPr>
          <w:rFonts w:ascii="Arial" w:hAnsi="Arial" w:cs="Arial"/>
        </w:rPr>
        <w:t>.</w:t>
      </w:r>
      <w:bookmarkEnd w:id="2"/>
    </w:p>
    <w:p w14:paraId="211C2393" w14:textId="5DA8C7CA" w:rsidR="00331944" w:rsidRDefault="00331944" w:rsidP="007565B6">
      <w:pPr>
        <w:rPr>
          <w:rFonts w:ascii="Arial" w:hAnsi="Arial" w:cs="Arial"/>
          <w:b/>
        </w:rPr>
      </w:pPr>
    </w:p>
    <w:p w14:paraId="2F056820" w14:textId="572B58C9" w:rsidR="008D338E" w:rsidRDefault="008D338E" w:rsidP="007565B6">
      <w:pPr>
        <w:rPr>
          <w:rFonts w:ascii="Arial" w:hAnsi="Arial" w:cs="Arial"/>
          <w:b/>
        </w:rPr>
      </w:pPr>
      <w:r>
        <w:rPr>
          <w:rFonts w:ascii="Arial" w:hAnsi="Arial" w:cs="Arial"/>
        </w:rPr>
        <w:t>Upon the termination of this Agreement, all property provided by the Service Provider, including, but not limited to, cleaning supplies, containers, equipment, livestock, and any other items must be returned by the Client. Failure to do so may result in additional payment amounts made by the Service Provider.</w:t>
      </w:r>
    </w:p>
    <w:p w14:paraId="0E5473B1" w14:textId="77777777" w:rsidR="008D338E" w:rsidRDefault="008D338E" w:rsidP="007565B6">
      <w:pPr>
        <w:rPr>
          <w:rFonts w:ascii="Arial" w:hAnsi="Arial" w:cs="Arial"/>
          <w:b/>
        </w:rPr>
      </w:pPr>
    </w:p>
    <w:p w14:paraId="4F8D837C" w14:textId="46BE64F0" w:rsidR="004B2808" w:rsidRDefault="00017EAD" w:rsidP="007565B6">
      <w:pPr>
        <w:rPr>
          <w:rFonts w:ascii="Arial" w:hAnsi="Arial" w:cs="Arial"/>
        </w:rPr>
      </w:pPr>
      <w:r>
        <w:rPr>
          <w:rFonts w:ascii="Arial" w:hAnsi="Arial" w:cs="Arial"/>
          <w:b/>
        </w:rPr>
        <w:t>X</w:t>
      </w:r>
      <w:r w:rsidR="007343FE">
        <w:rPr>
          <w:rFonts w:ascii="Arial" w:hAnsi="Arial" w:cs="Arial"/>
          <w:b/>
        </w:rPr>
        <w:t>I</w:t>
      </w:r>
      <w:r w:rsidR="00D85887">
        <w:rPr>
          <w:rFonts w:ascii="Arial" w:hAnsi="Arial" w:cs="Arial"/>
          <w:b/>
        </w:rPr>
        <w:t>. Time is of the Essence</w:t>
      </w:r>
      <w:r w:rsidR="00D85887">
        <w:rPr>
          <w:rFonts w:ascii="Arial" w:hAnsi="Arial" w:cs="Arial"/>
        </w:rPr>
        <w:t xml:space="preserve">. </w:t>
      </w:r>
      <w:r w:rsidR="009C40E7">
        <w:rPr>
          <w:rFonts w:ascii="Arial" w:hAnsi="Arial" w:cs="Arial"/>
        </w:rPr>
        <w:t>Service Provider</w:t>
      </w:r>
      <w:r w:rsidR="00D85887">
        <w:rPr>
          <w:rFonts w:ascii="Arial" w:hAnsi="Arial" w:cs="Arial"/>
        </w:rPr>
        <w:t xml:space="preserve"> acknowledges that time is of the essence </w:t>
      </w:r>
      <w:r w:rsidR="00924E66">
        <w:rPr>
          <w:rFonts w:ascii="Arial" w:hAnsi="Arial" w:cs="Arial"/>
        </w:rPr>
        <w:t>regarding</w:t>
      </w:r>
      <w:r w:rsidR="001D3C8D">
        <w:rPr>
          <w:rFonts w:ascii="Arial" w:hAnsi="Arial" w:cs="Arial"/>
        </w:rPr>
        <w:t xml:space="preserve">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234ABE25" w14:textId="77777777" w:rsidR="00633CDA" w:rsidRDefault="00633CDA" w:rsidP="007565B6">
      <w:pPr>
        <w:rPr>
          <w:rFonts w:ascii="Arial" w:hAnsi="Arial" w:cs="Arial"/>
        </w:rPr>
      </w:pPr>
    </w:p>
    <w:p w14:paraId="0C32F803" w14:textId="77777777" w:rsidR="002B780F" w:rsidRDefault="002B780F" w:rsidP="007565B6">
      <w:pPr>
        <w:rPr>
          <w:rFonts w:ascii="Arial" w:hAnsi="Arial" w:cs="Arial"/>
        </w:rPr>
      </w:pPr>
    </w:p>
    <w:p w14:paraId="1FAA125A" w14:textId="77777777" w:rsidR="002B780F" w:rsidRDefault="002B780F" w:rsidP="007565B6">
      <w:pPr>
        <w:rPr>
          <w:rFonts w:ascii="Arial" w:hAnsi="Arial" w:cs="Arial"/>
        </w:rPr>
      </w:pPr>
    </w:p>
    <w:p w14:paraId="3077BC6F" w14:textId="77777777" w:rsidR="002B780F" w:rsidRDefault="002B780F" w:rsidP="007565B6">
      <w:pPr>
        <w:rPr>
          <w:rFonts w:ascii="Arial" w:hAnsi="Arial" w:cs="Arial"/>
        </w:rPr>
      </w:pPr>
    </w:p>
    <w:p w14:paraId="0AE35D3F" w14:textId="77777777" w:rsidR="002B780F" w:rsidRDefault="002B780F" w:rsidP="007565B6">
      <w:pPr>
        <w:rPr>
          <w:rFonts w:ascii="Arial" w:hAnsi="Arial" w:cs="Arial"/>
        </w:rPr>
      </w:pPr>
    </w:p>
    <w:p w14:paraId="07BECE0C" w14:textId="77777777" w:rsidR="002B780F" w:rsidRDefault="002B780F" w:rsidP="007565B6">
      <w:pPr>
        <w:rPr>
          <w:rFonts w:ascii="Arial" w:hAnsi="Arial" w:cs="Arial"/>
        </w:rPr>
      </w:pPr>
    </w:p>
    <w:p w14:paraId="395399E2" w14:textId="77777777" w:rsidR="002B780F" w:rsidRDefault="002B780F" w:rsidP="007565B6">
      <w:pPr>
        <w:rPr>
          <w:rFonts w:ascii="Arial" w:hAnsi="Arial" w:cs="Arial"/>
        </w:rPr>
      </w:pPr>
    </w:p>
    <w:p w14:paraId="4AE3171F" w14:textId="77777777" w:rsidR="002B780F" w:rsidRDefault="002B780F" w:rsidP="007565B6">
      <w:pPr>
        <w:rPr>
          <w:rFonts w:ascii="Arial" w:hAnsi="Arial" w:cs="Arial"/>
        </w:rPr>
      </w:pPr>
    </w:p>
    <w:p w14:paraId="25D031A8" w14:textId="77777777" w:rsidR="002B780F" w:rsidRDefault="002B780F" w:rsidP="007565B6">
      <w:pPr>
        <w:rPr>
          <w:rFonts w:ascii="Arial" w:hAnsi="Arial" w:cs="Arial"/>
        </w:rPr>
      </w:pPr>
    </w:p>
    <w:p w14:paraId="0B3920BB" w14:textId="77777777" w:rsidR="002B780F" w:rsidRDefault="002B780F" w:rsidP="007565B6">
      <w:pPr>
        <w:rPr>
          <w:rFonts w:ascii="Arial" w:hAnsi="Arial" w:cs="Arial"/>
        </w:rPr>
      </w:pPr>
    </w:p>
    <w:p w14:paraId="5F11B740" w14:textId="77777777" w:rsidR="002B780F" w:rsidRDefault="002B780F" w:rsidP="007565B6">
      <w:pPr>
        <w:rPr>
          <w:rFonts w:ascii="Arial" w:hAnsi="Arial" w:cs="Arial"/>
        </w:rPr>
      </w:pPr>
    </w:p>
    <w:p w14:paraId="08C7829E" w14:textId="77777777" w:rsidR="002B780F" w:rsidRDefault="002B780F" w:rsidP="007565B6">
      <w:pPr>
        <w:rPr>
          <w:rFonts w:ascii="Arial" w:hAnsi="Arial" w:cs="Arial"/>
        </w:rPr>
      </w:pPr>
    </w:p>
    <w:p w14:paraId="0C0D8BFF" w14:textId="77777777" w:rsidR="002B780F" w:rsidRDefault="002B780F" w:rsidP="007565B6">
      <w:pPr>
        <w:rPr>
          <w:rFonts w:ascii="Arial" w:hAnsi="Arial" w:cs="Arial"/>
        </w:rPr>
      </w:pPr>
    </w:p>
    <w:p w14:paraId="393F302B" w14:textId="77777777" w:rsidR="002B780F" w:rsidRDefault="002B780F" w:rsidP="007565B6">
      <w:pPr>
        <w:rPr>
          <w:rFonts w:ascii="Arial" w:hAnsi="Arial" w:cs="Arial"/>
        </w:rPr>
      </w:pPr>
    </w:p>
    <w:p w14:paraId="3885E193" w14:textId="77777777" w:rsidR="002B780F" w:rsidRDefault="002B780F" w:rsidP="007565B6">
      <w:pPr>
        <w:rPr>
          <w:rFonts w:ascii="Arial" w:hAnsi="Arial" w:cs="Arial"/>
        </w:rPr>
      </w:pPr>
    </w:p>
    <w:p w14:paraId="37DBEACE" w14:textId="77777777" w:rsidR="002B780F" w:rsidRDefault="002B780F" w:rsidP="007565B6">
      <w:pPr>
        <w:rPr>
          <w:rFonts w:ascii="Arial" w:hAnsi="Arial" w:cs="Arial"/>
        </w:rPr>
      </w:pPr>
    </w:p>
    <w:p w14:paraId="4F7847D7" w14:textId="032B86B8" w:rsidR="000663E8" w:rsidRDefault="00017EAD" w:rsidP="007565B6">
      <w:pPr>
        <w:rPr>
          <w:rFonts w:ascii="Arial" w:hAnsi="Arial" w:cs="Arial"/>
        </w:rPr>
      </w:pPr>
      <w:r>
        <w:rPr>
          <w:rFonts w:ascii="Arial" w:hAnsi="Arial" w:cs="Arial"/>
          <w:b/>
        </w:rPr>
        <w:lastRenderedPageBreak/>
        <w:t>X</w:t>
      </w:r>
      <w:r w:rsidR="00A708D4">
        <w:rPr>
          <w:rFonts w:ascii="Arial" w:hAnsi="Arial" w:cs="Arial"/>
          <w:b/>
        </w:rPr>
        <w:t>I</w:t>
      </w:r>
      <w:r w:rsidR="007343FE">
        <w:rPr>
          <w:rFonts w:ascii="Arial" w:hAnsi="Arial" w:cs="Arial"/>
          <w:b/>
        </w:rPr>
        <w:t>I</w:t>
      </w:r>
      <w:r w:rsidRPr="000663E8">
        <w:rPr>
          <w:rFonts w:ascii="Arial" w:hAnsi="Arial" w:cs="Arial"/>
          <w:b/>
        </w:rPr>
        <w:t>. Confidentiality</w:t>
      </w:r>
      <w:r>
        <w:rPr>
          <w:rFonts w:ascii="Arial" w:hAnsi="Arial" w:cs="Arial"/>
        </w:rPr>
        <w:t xml:space="preserve">. </w:t>
      </w:r>
      <w:r w:rsidR="009C40E7">
        <w:rPr>
          <w:rFonts w:ascii="Arial" w:hAnsi="Arial" w:cs="Arial"/>
        </w:rPr>
        <w:t>Service Provider</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9C40E7">
        <w:rPr>
          <w:rFonts w:ascii="Arial" w:hAnsi="Arial" w:cs="Arial"/>
        </w:rPr>
        <w:t>Service Provider</w:t>
      </w:r>
      <w:r w:rsidR="00D300F7">
        <w:rPr>
          <w:rFonts w:ascii="Arial" w:hAnsi="Arial" w:cs="Arial"/>
        </w:rPr>
        <w:t xml:space="preserve"> shall not, during the term of this Agreement or after its termination, disclose any Confidential Information for the benefit of the </w:t>
      </w:r>
      <w:r w:rsidR="009C40E7">
        <w:rPr>
          <w:rFonts w:ascii="Arial" w:hAnsi="Arial" w:cs="Arial"/>
        </w:rPr>
        <w:t>Service Provider</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7777777" w:rsidR="00D300F7" w:rsidRDefault="00017EAD"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9C40E7">
        <w:rPr>
          <w:rFonts w:ascii="Arial" w:hAnsi="Arial" w:cs="Arial"/>
        </w:rPr>
        <w:t>Service Provider</w:t>
      </w:r>
      <w:r>
        <w:rPr>
          <w:rFonts w:ascii="Arial" w:hAnsi="Arial" w:cs="Arial"/>
        </w:rPr>
        <w:t xml:space="preserve"> acknowledges and agrees that all originals and copies of records, reports, documents, lists, plans, memoranda, notes, and 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66B1AAAD"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9C40E7">
        <w:rPr>
          <w:rFonts w:ascii="Arial" w:hAnsi="Arial" w:cs="Arial"/>
        </w:rPr>
        <w:t>Service Provider</w:t>
      </w:r>
      <w:r>
        <w:rPr>
          <w:rFonts w:ascii="Arial" w:hAnsi="Arial" w:cs="Arial"/>
        </w:rPr>
        <w:t xml:space="preserve"> under this Section; therefore, any monetary damages would be an inadequate remedy for such breach. Accordingly, the </w:t>
      </w:r>
      <w:r w:rsidR="009C40E7">
        <w:rPr>
          <w:rFonts w:ascii="Arial" w:hAnsi="Arial" w:cs="Arial"/>
        </w:rPr>
        <w:t>Service Provider</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5548C">
        <w:rPr>
          <w:rFonts w:ascii="Arial" w:hAnsi="Arial" w:cs="Arial"/>
        </w:rPr>
        <w:t>Client.</w:t>
      </w:r>
      <w:r>
        <w:rPr>
          <w:rFonts w:ascii="Arial" w:hAnsi="Arial" w:cs="Arial"/>
        </w:rPr>
        <w:t xml:space="preserve"> </w:t>
      </w:r>
    </w:p>
    <w:p w14:paraId="0D8C57F4" w14:textId="77777777"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9C40E7">
        <w:rPr>
          <w:rFonts w:ascii="Arial" w:hAnsi="Arial" w:cs="Arial"/>
        </w:rPr>
        <w:t>Service Provider</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563B8CA5" w:rsidR="00A1077A" w:rsidRDefault="00017EAD" w:rsidP="00A1077A">
      <w:pPr>
        <w:rPr>
          <w:rFonts w:ascii="Arial" w:hAnsi="Arial" w:cs="Arial"/>
        </w:rPr>
      </w:pPr>
      <w:r>
        <w:rPr>
          <w:rFonts w:ascii="Arial" w:hAnsi="Arial" w:cs="Arial"/>
          <w:b/>
        </w:rPr>
        <w:t>X</w:t>
      </w:r>
      <w:r w:rsidR="00F40D74">
        <w:rPr>
          <w:rFonts w:ascii="Arial" w:hAnsi="Arial" w:cs="Arial"/>
          <w:b/>
        </w:rPr>
        <w:t>I</w:t>
      </w:r>
      <w:r w:rsidR="007343FE">
        <w:rPr>
          <w:rFonts w:ascii="Arial" w:hAnsi="Arial" w:cs="Arial"/>
          <w:b/>
        </w:rPr>
        <w:t>II</w:t>
      </w:r>
      <w:r w:rsidRPr="00331944">
        <w:rPr>
          <w:rFonts w:ascii="Arial" w:hAnsi="Arial" w:cs="Arial"/>
          <w:b/>
        </w:rPr>
        <w:t>. Taxes</w:t>
      </w:r>
      <w:r>
        <w:rPr>
          <w:rFonts w:ascii="Arial" w:hAnsi="Arial" w:cs="Arial"/>
        </w:rPr>
        <w:t xml:space="preserve">. </w:t>
      </w:r>
      <w:r w:rsidR="009C40E7">
        <w:rPr>
          <w:rFonts w:ascii="Arial" w:hAnsi="Arial" w:cs="Arial"/>
        </w:rPr>
        <w:t>Service Provider</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9C40E7">
        <w:rPr>
          <w:rFonts w:ascii="Arial" w:hAnsi="Arial" w:cs="Arial"/>
        </w:rPr>
        <w:t>Service Provider</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4CC7A566" w:rsidR="00331944" w:rsidRDefault="0093453C" w:rsidP="00A1077A">
      <w:pPr>
        <w:rPr>
          <w:rFonts w:ascii="Arial" w:hAnsi="Arial" w:cs="Arial"/>
        </w:rPr>
      </w:pPr>
      <w:r w:rsidRPr="00A15322">
        <w:rPr>
          <w:rFonts w:ascii="Arial" w:hAnsi="Arial" w:cs="Arial"/>
          <w:b/>
        </w:rPr>
        <w:t>XI</w:t>
      </w:r>
      <w:r>
        <w:rPr>
          <w:rFonts w:ascii="Arial" w:hAnsi="Arial" w:cs="Arial"/>
          <w:b/>
        </w:rPr>
        <w:t>V</w:t>
      </w:r>
      <w:r w:rsidR="00AD08AE" w:rsidRPr="00AD08AE">
        <w:rPr>
          <w:rFonts w:ascii="Arial" w:hAnsi="Arial" w:cs="Arial"/>
          <w:b/>
        </w:rPr>
        <w:t>. Independent Contractor Status</w:t>
      </w:r>
      <w:r w:rsidR="00AD08AE">
        <w:rPr>
          <w:rFonts w:ascii="Arial" w:hAnsi="Arial" w:cs="Arial"/>
        </w:rPr>
        <w:t xml:space="preserve">. </w:t>
      </w:r>
      <w:r w:rsidR="009C40E7">
        <w:rPr>
          <w:rFonts w:ascii="Arial" w:hAnsi="Arial" w:cs="Arial"/>
        </w:rPr>
        <w:t>Service Provider</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924E66">
        <w:rPr>
          <w:rFonts w:ascii="Arial" w:hAnsi="Arial" w:cs="Arial"/>
        </w:rPr>
        <w:t>The Service</w:t>
      </w:r>
      <w:r w:rsidR="009C40E7">
        <w:rPr>
          <w:rFonts w:ascii="Arial" w:hAnsi="Arial" w:cs="Arial"/>
        </w:rPr>
        <w:t xml:space="preserve"> Provider</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9C40E7">
        <w:rPr>
          <w:rFonts w:ascii="Arial" w:hAnsi="Arial" w:cs="Arial"/>
        </w:rPr>
        <w:t>Service Provider</w:t>
      </w:r>
      <w:r w:rsidR="00AD08AE">
        <w:rPr>
          <w:rFonts w:ascii="Arial" w:hAnsi="Arial" w:cs="Arial"/>
        </w:rPr>
        <w:t xml:space="preserve"> </w:t>
      </w:r>
      <w:r w:rsidR="00EC4D71">
        <w:rPr>
          <w:rFonts w:ascii="Arial" w:hAnsi="Arial" w:cs="Arial"/>
        </w:rPr>
        <w:t>represent</w:t>
      </w:r>
      <w:r w:rsidR="00AD08AE">
        <w:rPr>
          <w:rFonts w:ascii="Arial" w:hAnsi="Arial" w:cs="Arial"/>
        </w:rPr>
        <w:t xml:space="preserve"> anyone </w:t>
      </w:r>
      <w:r w:rsidR="00EC4D71">
        <w:rPr>
          <w:rFonts w:ascii="Arial" w:hAnsi="Arial" w:cs="Arial"/>
        </w:rPr>
        <w:t>that</w:t>
      </w:r>
      <w:r w:rsidR="00AD08AE">
        <w:rPr>
          <w:rFonts w:ascii="Arial" w:hAnsi="Arial" w:cs="Arial"/>
        </w:rPr>
        <w:t xml:space="preserve"> has a right to do so. </w:t>
      </w:r>
      <w:r w:rsidR="00E25756">
        <w:rPr>
          <w:rFonts w:ascii="Arial" w:hAnsi="Arial" w:cs="Arial"/>
        </w:rPr>
        <w:t>The Service</w:t>
      </w:r>
      <w:r w:rsidR="009C40E7">
        <w:rPr>
          <w:rFonts w:ascii="Arial" w:hAnsi="Arial" w:cs="Arial"/>
        </w:rPr>
        <w:t xml:space="preserve"> Provider</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w:t>
      </w:r>
      <w:r w:rsidR="00EC4D71">
        <w:rPr>
          <w:rFonts w:ascii="Arial" w:hAnsi="Arial" w:cs="Arial"/>
        </w:rPr>
        <w:t>because of</w:t>
      </w:r>
      <w:r w:rsidR="00AD08AE">
        <w:rPr>
          <w:rFonts w:ascii="Arial" w:hAnsi="Arial" w:cs="Arial"/>
        </w:rPr>
        <w:t xml:space="preserve"> a violation of this provision</w:t>
      </w:r>
      <w:r w:rsidR="00123A22">
        <w:rPr>
          <w:rFonts w:ascii="Arial" w:hAnsi="Arial" w:cs="Arial"/>
        </w:rPr>
        <w:t>,</w:t>
      </w:r>
      <w:r w:rsidR="00AD08AE">
        <w:rPr>
          <w:rFonts w:ascii="Arial" w:hAnsi="Arial" w:cs="Arial"/>
        </w:rPr>
        <w:t xml:space="preserve"> the </w:t>
      </w:r>
      <w:r w:rsidR="009C40E7">
        <w:rPr>
          <w:rFonts w:ascii="Arial" w:hAnsi="Arial" w:cs="Arial"/>
        </w:rPr>
        <w:t>Service Provider</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2720143B" w:rsidR="00E42249" w:rsidRDefault="0093453C" w:rsidP="00A1077A">
      <w:pPr>
        <w:rPr>
          <w:rFonts w:ascii="Arial" w:hAnsi="Arial" w:cs="Arial"/>
        </w:rPr>
      </w:pPr>
      <w:r>
        <w:rPr>
          <w:rFonts w:ascii="Arial" w:hAnsi="Arial" w:cs="Arial"/>
          <w:b/>
        </w:rPr>
        <w:t>XV</w:t>
      </w:r>
      <w:r w:rsidR="00017EAD" w:rsidRPr="00E42249">
        <w:rPr>
          <w:rFonts w:ascii="Arial" w:hAnsi="Arial" w:cs="Arial"/>
          <w:b/>
        </w:rPr>
        <w:t>. Safety</w:t>
      </w:r>
      <w:r w:rsidR="00017EAD">
        <w:rPr>
          <w:rFonts w:ascii="Arial" w:hAnsi="Arial" w:cs="Arial"/>
        </w:rPr>
        <w:t xml:space="preserve">. </w:t>
      </w:r>
      <w:r w:rsidR="009C40E7">
        <w:rPr>
          <w:rFonts w:ascii="Arial" w:hAnsi="Arial" w:cs="Arial"/>
        </w:rPr>
        <w:t>Service Provider</w:t>
      </w:r>
      <w:r w:rsidR="00017EAD">
        <w:rPr>
          <w:rFonts w:ascii="Arial" w:hAnsi="Arial" w:cs="Arial"/>
        </w:rPr>
        <w:t xml:space="preserve"> shall, at his/her/their own expense, be solely responsible for protecting its employees, sub-</w:t>
      </w:r>
      <w:r w:rsidR="009C40E7">
        <w:rPr>
          <w:rFonts w:ascii="Arial" w:hAnsi="Arial" w:cs="Arial"/>
        </w:rPr>
        <w:t>Service Provider</w:t>
      </w:r>
      <w:r w:rsidR="00017EAD">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sidR="00017EAD">
        <w:rPr>
          <w:rFonts w:ascii="Arial" w:hAnsi="Arial" w:cs="Arial"/>
        </w:rPr>
        <w:t xml:space="preserve">or the site where it is being performed (“Work Site”). In addition, </w:t>
      </w:r>
      <w:r w:rsidR="009C40E7">
        <w:rPr>
          <w:rFonts w:ascii="Arial" w:hAnsi="Arial" w:cs="Arial"/>
        </w:rPr>
        <w:t>Service Provider</w:t>
      </w:r>
      <w:r w:rsidR="00017EAD">
        <w:rPr>
          <w:rFonts w:ascii="Arial" w:hAnsi="Arial" w:cs="Arial"/>
        </w:rPr>
        <w:t xml:space="preserve"> agrees to act in accordance with the rules and regulations administered by federal law and OSHA. </w:t>
      </w:r>
      <w:r w:rsidR="009C40E7">
        <w:rPr>
          <w:rFonts w:ascii="Arial" w:hAnsi="Arial" w:cs="Arial"/>
        </w:rPr>
        <w:t>Service Provider</w:t>
      </w:r>
      <w:r w:rsidR="00017EAD">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666272A9" w14:textId="431B6697" w:rsidR="00840239" w:rsidRDefault="00017EAD" w:rsidP="00A1077A">
      <w:pPr>
        <w:rPr>
          <w:rFonts w:ascii="Arial" w:hAnsi="Arial" w:cs="Arial"/>
        </w:rPr>
      </w:pPr>
      <w:r w:rsidRPr="00A15322">
        <w:rPr>
          <w:rFonts w:ascii="Arial" w:hAnsi="Arial" w:cs="Arial"/>
          <w:b/>
        </w:rPr>
        <w:t>X</w:t>
      </w:r>
      <w:r w:rsidR="00F40D74">
        <w:rPr>
          <w:rFonts w:ascii="Arial" w:hAnsi="Arial" w:cs="Arial"/>
          <w:b/>
        </w:rPr>
        <w:t>V</w:t>
      </w:r>
      <w:r w:rsidR="0093453C">
        <w:rPr>
          <w:rFonts w:ascii="Arial" w:hAnsi="Arial" w:cs="Arial"/>
          <w:b/>
        </w:rPr>
        <w:t>I</w:t>
      </w:r>
      <w:r w:rsidRPr="00A15322">
        <w:rPr>
          <w:rFonts w:ascii="Arial" w:hAnsi="Arial" w:cs="Arial"/>
          <w:b/>
        </w:rPr>
        <w:t>. Alcohol and Drugs</w:t>
      </w:r>
      <w:r>
        <w:rPr>
          <w:rFonts w:ascii="Arial" w:hAnsi="Arial" w:cs="Arial"/>
        </w:rPr>
        <w:t xml:space="preserve">. </w:t>
      </w:r>
      <w:r w:rsidR="009C40E7">
        <w:rPr>
          <w:rFonts w:ascii="Arial" w:hAnsi="Arial" w:cs="Arial"/>
        </w:rPr>
        <w:t>Service Provider</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9C40E7">
        <w:rPr>
          <w:rFonts w:ascii="Arial" w:hAnsi="Arial" w:cs="Arial"/>
        </w:rPr>
        <w:t>Service Provider</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6A0D6ABD" w:rsidR="00A15322" w:rsidRDefault="00017EAD" w:rsidP="00A1077A">
      <w:pPr>
        <w:rPr>
          <w:rFonts w:ascii="Arial" w:hAnsi="Arial" w:cs="Arial"/>
        </w:rPr>
      </w:pPr>
      <w:r>
        <w:rPr>
          <w:rFonts w:ascii="Arial" w:hAnsi="Arial" w:cs="Arial"/>
          <w:b/>
        </w:rPr>
        <w:t>XV</w:t>
      </w:r>
      <w:r w:rsidR="0093453C">
        <w:rPr>
          <w:rFonts w:ascii="Arial" w:hAnsi="Arial" w:cs="Arial"/>
          <w:b/>
        </w:rPr>
        <w:t>II</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9C40E7">
        <w:rPr>
          <w:rFonts w:ascii="Arial" w:hAnsi="Arial" w:cs="Arial"/>
        </w:rPr>
        <w:t>Service Provider</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9C40E7">
        <w:rPr>
          <w:rFonts w:ascii="Arial" w:hAnsi="Arial" w:cs="Arial"/>
        </w:rPr>
        <w:t>Service Provider</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3B083A9" w:rsidR="00B00F26" w:rsidRDefault="00017EAD" w:rsidP="00A1077A">
      <w:pPr>
        <w:rPr>
          <w:rFonts w:ascii="Arial" w:hAnsi="Arial" w:cs="Arial"/>
        </w:rPr>
      </w:pPr>
      <w:r w:rsidRPr="00BD45C7">
        <w:rPr>
          <w:rFonts w:ascii="Arial" w:hAnsi="Arial" w:cs="Arial"/>
          <w:b/>
        </w:rPr>
        <w:t>XV</w:t>
      </w:r>
      <w:r w:rsidR="00F40D74">
        <w:rPr>
          <w:rFonts w:ascii="Arial" w:hAnsi="Arial" w:cs="Arial"/>
          <w:b/>
        </w:rPr>
        <w:t>I</w:t>
      </w:r>
      <w:r w:rsidR="0093453C">
        <w:rPr>
          <w:rFonts w:ascii="Arial" w:hAnsi="Arial" w:cs="Arial"/>
          <w:b/>
        </w:rPr>
        <w:t>II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92D0CFB" w:rsidR="00B82BA8" w:rsidRDefault="00017EAD" w:rsidP="00A1077A">
      <w:pPr>
        <w:rPr>
          <w:rFonts w:ascii="Arial" w:hAnsi="Arial" w:cs="Arial"/>
        </w:rPr>
      </w:pPr>
      <w:r w:rsidRPr="00B82BA8">
        <w:rPr>
          <w:rFonts w:ascii="Arial" w:hAnsi="Arial" w:cs="Arial"/>
          <w:b/>
        </w:rPr>
        <w:t>X</w:t>
      </w:r>
      <w:r w:rsidR="0093453C">
        <w:rPr>
          <w:rFonts w:ascii="Arial" w:hAnsi="Arial" w:cs="Arial"/>
          <w:b/>
        </w:rPr>
        <w:t>IX</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44742442" w:rsidR="00A4032A" w:rsidRDefault="00017EAD" w:rsidP="00A4032A">
      <w:pPr>
        <w:rPr>
          <w:rFonts w:ascii="Arial" w:hAnsi="Arial" w:cs="Arial"/>
        </w:rPr>
      </w:pPr>
      <w:r w:rsidRPr="00B82BA8">
        <w:rPr>
          <w:rFonts w:ascii="Arial" w:hAnsi="Arial" w:cs="Arial"/>
          <w:b/>
        </w:rPr>
        <w:t>X</w:t>
      </w:r>
      <w:r w:rsidR="00E02C9E">
        <w:rPr>
          <w:rFonts w:ascii="Arial" w:hAnsi="Arial" w:cs="Arial"/>
          <w:b/>
        </w:rPr>
        <w:t>X</w:t>
      </w:r>
      <w:r w:rsidRPr="00B82BA8">
        <w:rPr>
          <w:rFonts w:ascii="Arial" w:hAnsi="Arial" w:cs="Arial"/>
          <w:b/>
        </w:rPr>
        <w:t>. Governing Law</w:t>
      </w:r>
      <w:r>
        <w:rPr>
          <w:rFonts w:ascii="Arial" w:hAnsi="Arial" w:cs="Arial"/>
        </w:rPr>
        <w:t xml:space="preserve">. This Agreement shall be governed by and shall be construed in accordance with the laws in the State of </w:t>
      </w:r>
      <w:r w:rsidR="005E655D">
        <w:rPr>
          <w:rFonts w:ascii="Arial" w:hAnsi="Arial" w:cs="Arial"/>
        </w:rPr>
        <w:t>Tennessee</w:t>
      </w:r>
      <w:r w:rsidR="00DF622A">
        <w:rPr>
          <w:rFonts w:ascii="Arial" w:hAnsi="Arial" w:cs="Arial"/>
        </w:rPr>
        <w:t>.</w:t>
      </w:r>
    </w:p>
    <w:p w14:paraId="3301DBAD" w14:textId="77777777" w:rsidR="00A4032A" w:rsidRDefault="00A4032A" w:rsidP="00A4032A">
      <w:pPr>
        <w:rPr>
          <w:rFonts w:ascii="Arial" w:hAnsi="Arial" w:cs="Arial"/>
        </w:rPr>
      </w:pPr>
    </w:p>
    <w:p w14:paraId="695547BF" w14:textId="369FE05B" w:rsidR="00A4032A" w:rsidRDefault="00017EAD" w:rsidP="00A4032A">
      <w:pPr>
        <w:rPr>
          <w:rFonts w:ascii="Arial" w:hAnsi="Arial" w:cs="Arial"/>
        </w:rPr>
      </w:pPr>
      <w:r>
        <w:rPr>
          <w:rFonts w:ascii="Arial" w:hAnsi="Arial" w:cs="Arial"/>
          <w:b/>
        </w:rPr>
        <w:t>XX</w:t>
      </w:r>
      <w:r w:rsidR="00A802C7">
        <w:rPr>
          <w:rFonts w:ascii="Arial" w:hAnsi="Arial" w:cs="Arial"/>
          <w:b/>
        </w:rPr>
        <w:t>I</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5F9CEC58" w14:textId="104276D3" w:rsidR="00A4032A" w:rsidRDefault="00017EAD" w:rsidP="00060B58">
      <w:pPr>
        <w:rPr>
          <w:rFonts w:ascii="Arial" w:hAnsi="Arial" w:cs="Arial"/>
        </w:rPr>
      </w:pPr>
      <w:bookmarkStart w:id="3" w:name="_Hlk111730921"/>
      <w:r w:rsidRPr="00B8271B">
        <w:rPr>
          <w:rFonts w:ascii="Arial" w:hAnsi="Arial" w:cs="Arial"/>
          <w:b/>
          <w:bCs/>
        </w:rPr>
        <w:t>X</w:t>
      </w:r>
      <w:r>
        <w:rPr>
          <w:rFonts w:ascii="Arial" w:hAnsi="Arial" w:cs="Arial"/>
          <w:b/>
          <w:bCs/>
        </w:rPr>
        <w:t>X</w:t>
      </w:r>
      <w:r w:rsidR="00E02C9E">
        <w:rPr>
          <w:rFonts w:ascii="Arial" w:hAnsi="Arial" w:cs="Arial"/>
          <w:b/>
          <w:bCs/>
        </w:rPr>
        <w:t>I</w:t>
      </w:r>
      <w:r w:rsidR="00A802C7">
        <w:rPr>
          <w:rFonts w:ascii="Arial" w:hAnsi="Arial" w:cs="Arial"/>
          <w:b/>
          <w:bCs/>
        </w:rPr>
        <w:t>I</w:t>
      </w:r>
      <w:r w:rsidRPr="00B8271B">
        <w:rPr>
          <w:rFonts w:ascii="Arial" w:hAnsi="Arial" w:cs="Arial"/>
          <w:b/>
          <w:bCs/>
        </w:rPr>
        <w:t>. Additional Terms &amp; Conditions</w:t>
      </w:r>
      <w:r w:rsidRPr="00B8271B">
        <w:rPr>
          <w:rFonts w:ascii="Arial" w:hAnsi="Arial" w:cs="Arial"/>
        </w:rPr>
        <w:t xml:space="preserve">. </w:t>
      </w:r>
      <w:r w:rsidR="008D338E">
        <w:rPr>
          <w:rFonts w:ascii="Arial" w:hAnsi="Arial" w:cs="Arial"/>
        </w:rPr>
        <w:t xml:space="preserve">Service Provider is responsible for Service Agreement at the time of Service. Service Provider is not to be held responsible for leaks, aquarium </w:t>
      </w:r>
      <w:r w:rsidR="00A800F5">
        <w:rPr>
          <w:rFonts w:ascii="Arial" w:hAnsi="Arial" w:cs="Arial"/>
        </w:rPr>
        <w:t>damage</w:t>
      </w:r>
      <w:r w:rsidR="008D338E">
        <w:rPr>
          <w:rFonts w:ascii="Arial" w:hAnsi="Arial" w:cs="Arial"/>
        </w:rPr>
        <w:t xml:space="preserve">, livestock, or any other defects or failures after Service is complete. </w:t>
      </w:r>
      <w:r w:rsidR="00E25756">
        <w:rPr>
          <w:rFonts w:ascii="Arial" w:hAnsi="Arial" w:cs="Arial"/>
        </w:rPr>
        <w:t>The Client</w:t>
      </w:r>
      <w:r w:rsidR="008D338E">
        <w:rPr>
          <w:rFonts w:ascii="Arial" w:hAnsi="Arial" w:cs="Arial"/>
        </w:rPr>
        <w:t xml:space="preserve"> agrees to inspect all Services performed before Service Provider vacates the Client premises. </w:t>
      </w:r>
    </w:p>
    <w:bookmarkEnd w:id="3"/>
    <w:p w14:paraId="3A85472B" w14:textId="38BA6DEB" w:rsidR="00060B58" w:rsidRDefault="00060B58" w:rsidP="00060B58">
      <w:pPr>
        <w:rPr>
          <w:rFonts w:ascii="Arial" w:hAnsi="Arial" w:cs="Arial"/>
        </w:rPr>
      </w:pPr>
    </w:p>
    <w:p w14:paraId="6317AFAB" w14:textId="6BF54E0E" w:rsidR="000231AA" w:rsidRDefault="000231AA" w:rsidP="000231AA">
      <w:pPr>
        <w:rPr>
          <w:rFonts w:ascii="Arial" w:hAnsi="Arial" w:cs="Arial"/>
        </w:rPr>
      </w:pPr>
      <w:r w:rsidRPr="00B8271B">
        <w:rPr>
          <w:rFonts w:ascii="Arial" w:hAnsi="Arial" w:cs="Arial"/>
          <w:b/>
          <w:bCs/>
        </w:rPr>
        <w:t>X</w:t>
      </w:r>
      <w:r>
        <w:rPr>
          <w:rFonts w:ascii="Arial" w:hAnsi="Arial" w:cs="Arial"/>
          <w:b/>
          <w:bCs/>
        </w:rPr>
        <w:t>XI</w:t>
      </w:r>
      <w:r w:rsidR="00E02C9E">
        <w:rPr>
          <w:rFonts w:ascii="Arial" w:hAnsi="Arial" w:cs="Arial"/>
          <w:b/>
          <w:bCs/>
        </w:rPr>
        <w:t>I</w:t>
      </w:r>
      <w:r w:rsidR="00A802C7">
        <w:rPr>
          <w:rFonts w:ascii="Arial" w:hAnsi="Arial" w:cs="Arial"/>
          <w:b/>
          <w:bCs/>
        </w:rPr>
        <w:t>I</w:t>
      </w:r>
      <w:r w:rsidRPr="00B8271B">
        <w:rPr>
          <w:rFonts w:ascii="Arial" w:hAnsi="Arial" w:cs="Arial"/>
          <w:b/>
          <w:bCs/>
        </w:rPr>
        <w:t xml:space="preserve">. </w:t>
      </w:r>
      <w:r w:rsidR="004A7F19">
        <w:rPr>
          <w:rFonts w:ascii="Arial" w:hAnsi="Arial" w:cs="Arial"/>
          <w:b/>
          <w:bCs/>
        </w:rPr>
        <w:t>Can</w:t>
      </w:r>
      <w:r w:rsidR="005417AC">
        <w:rPr>
          <w:rFonts w:ascii="Arial" w:hAnsi="Arial" w:cs="Arial"/>
          <w:b/>
          <w:bCs/>
        </w:rPr>
        <w:t>cellation</w:t>
      </w:r>
      <w:r w:rsidRPr="00B8271B">
        <w:rPr>
          <w:rFonts w:ascii="Arial" w:hAnsi="Arial" w:cs="Arial"/>
          <w:b/>
          <w:bCs/>
        </w:rPr>
        <w:t xml:space="preserve"> </w:t>
      </w:r>
      <w:r>
        <w:rPr>
          <w:rFonts w:ascii="Arial" w:hAnsi="Arial" w:cs="Arial"/>
          <w:b/>
          <w:bCs/>
        </w:rPr>
        <w:t>Fees</w:t>
      </w:r>
      <w:r w:rsidRPr="00B8271B">
        <w:rPr>
          <w:rFonts w:ascii="Arial" w:hAnsi="Arial" w:cs="Arial"/>
        </w:rPr>
        <w:t xml:space="preserve">. </w:t>
      </w:r>
      <w:r>
        <w:rPr>
          <w:rFonts w:ascii="Arial" w:hAnsi="Arial" w:cs="Arial"/>
        </w:rPr>
        <w:t xml:space="preserve">Client must give </w:t>
      </w:r>
      <w:r w:rsidRPr="000231AA">
        <w:rPr>
          <w:rFonts w:ascii="Arial" w:hAnsi="Arial" w:cs="Arial"/>
        </w:rPr>
        <w:t xml:space="preserve">24-hour notice before </w:t>
      </w:r>
      <w:r>
        <w:rPr>
          <w:rFonts w:ascii="Arial" w:hAnsi="Arial" w:cs="Arial"/>
        </w:rPr>
        <w:t xml:space="preserve">the </w:t>
      </w:r>
      <w:r w:rsidRPr="000231AA">
        <w:rPr>
          <w:rFonts w:ascii="Arial" w:hAnsi="Arial" w:cs="Arial"/>
        </w:rPr>
        <w:t>start of scheduled service</w:t>
      </w:r>
      <w:r>
        <w:rPr>
          <w:rFonts w:ascii="Arial" w:hAnsi="Arial" w:cs="Arial"/>
        </w:rPr>
        <w:t xml:space="preserve"> to cancel said Service</w:t>
      </w:r>
      <w:r w:rsidRPr="000231AA">
        <w:rPr>
          <w:rFonts w:ascii="Arial" w:hAnsi="Arial" w:cs="Arial"/>
        </w:rPr>
        <w:t xml:space="preserve">. If </w:t>
      </w:r>
      <w:r>
        <w:rPr>
          <w:rFonts w:ascii="Arial" w:hAnsi="Arial" w:cs="Arial"/>
        </w:rPr>
        <w:t xml:space="preserve">Client </w:t>
      </w:r>
      <w:r w:rsidRPr="000231AA">
        <w:rPr>
          <w:rFonts w:ascii="Arial" w:hAnsi="Arial" w:cs="Arial"/>
        </w:rPr>
        <w:t xml:space="preserve">fails to provide 24-hour cancellation notice, they will or can be charged a $25.00 cancellation fee. If </w:t>
      </w:r>
      <w:r>
        <w:rPr>
          <w:rFonts w:ascii="Arial" w:hAnsi="Arial" w:cs="Arial"/>
        </w:rPr>
        <w:t xml:space="preserve">Client </w:t>
      </w:r>
      <w:r w:rsidRPr="000231AA">
        <w:rPr>
          <w:rFonts w:ascii="Arial" w:hAnsi="Arial" w:cs="Arial"/>
        </w:rPr>
        <w:t>is unavailable at the scheduled time of service, they will or can be charged a $25.00 cancellation fee. Cancellations can be communicated one of two ways, either leave a voice mail at (615)</w:t>
      </w:r>
      <w:r>
        <w:rPr>
          <w:rFonts w:ascii="Arial" w:hAnsi="Arial" w:cs="Arial"/>
        </w:rPr>
        <w:t xml:space="preserve"> </w:t>
      </w:r>
      <w:r w:rsidRPr="000231AA">
        <w:rPr>
          <w:rFonts w:ascii="Arial" w:hAnsi="Arial" w:cs="Arial"/>
        </w:rPr>
        <w:t>410-7038 or email us at service@reefrouteaquatics.com</w:t>
      </w:r>
      <w:r>
        <w:rPr>
          <w:rFonts w:ascii="Arial" w:hAnsi="Arial" w:cs="Arial"/>
        </w:rPr>
        <w:t>.</w:t>
      </w:r>
      <w:r w:rsidRPr="000231AA">
        <w:rPr>
          <w:rFonts w:ascii="Arial" w:hAnsi="Arial" w:cs="Arial"/>
        </w:rPr>
        <w:t xml:space="preserve"> No other forms of communication are accepted.</w:t>
      </w:r>
      <w:r>
        <w:rPr>
          <w:rFonts w:ascii="Arial" w:hAnsi="Arial" w:cs="Arial"/>
        </w:rPr>
        <w:t xml:space="preserve"> </w:t>
      </w:r>
      <w:r w:rsidR="00A800F5">
        <w:rPr>
          <w:rFonts w:ascii="Arial" w:hAnsi="Arial" w:cs="Arial"/>
        </w:rPr>
        <w:t>A cancellation</w:t>
      </w:r>
      <w:r>
        <w:rPr>
          <w:rFonts w:ascii="Arial" w:hAnsi="Arial" w:cs="Arial"/>
        </w:rPr>
        <w:t xml:space="preserve"> fee must be paid before any further appointments can be scheduled. </w:t>
      </w:r>
    </w:p>
    <w:p w14:paraId="0934E7CF" w14:textId="77777777" w:rsidR="000231AA" w:rsidRDefault="000231AA" w:rsidP="00060B58">
      <w:pPr>
        <w:rPr>
          <w:rFonts w:ascii="Arial" w:hAnsi="Arial" w:cs="Arial"/>
        </w:rPr>
      </w:pPr>
    </w:p>
    <w:p w14:paraId="2223C9B5" w14:textId="3FB17C36" w:rsidR="00A4032A" w:rsidRDefault="00017EAD" w:rsidP="00A4032A">
      <w:pPr>
        <w:rPr>
          <w:rFonts w:ascii="Arial" w:hAnsi="Arial" w:cs="Arial"/>
        </w:rPr>
      </w:pPr>
      <w:r>
        <w:rPr>
          <w:rFonts w:ascii="Arial" w:hAnsi="Arial" w:cs="Arial"/>
          <w:b/>
        </w:rPr>
        <w:t>XX</w:t>
      </w:r>
      <w:r w:rsidR="00F40D74">
        <w:rPr>
          <w:rFonts w:ascii="Arial" w:hAnsi="Arial" w:cs="Arial"/>
          <w:b/>
        </w:rPr>
        <w:t>I</w:t>
      </w:r>
      <w:r w:rsidR="00633CDA">
        <w:rPr>
          <w:rFonts w:ascii="Arial" w:hAnsi="Arial" w:cs="Arial"/>
          <w:b/>
        </w:rPr>
        <w:t>V</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462AD4E2" w14:textId="77777777" w:rsidR="00F40D74" w:rsidRDefault="00F40D74" w:rsidP="00A1077A">
      <w:pPr>
        <w:rPr>
          <w:rFonts w:ascii="Arial" w:hAnsi="Arial" w:cs="Arial"/>
          <w:b/>
        </w:rPr>
      </w:pPr>
    </w:p>
    <w:p w14:paraId="7435B0C6" w14:textId="74255BEC" w:rsidR="00A4032A" w:rsidRPr="008740D3" w:rsidRDefault="00017EAD" w:rsidP="00A1077A">
      <w:pPr>
        <w:rPr>
          <w:rFonts w:ascii="Arial" w:hAnsi="Arial" w:cs="Arial"/>
          <w:color w:val="000000" w:themeColor="text1"/>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8740D3">
          <w:rPr>
            <w:rStyle w:val="Hyperlink"/>
            <w:rFonts w:ascii="Arial" w:hAnsi="Arial" w:cs="Arial"/>
            <w:color w:val="000000" w:themeColor="text1"/>
          </w:rPr>
          <w:t>_______________________</w:t>
        </w:r>
      </w:hyperlink>
      <w:r w:rsidR="00D85887" w:rsidRPr="008740D3">
        <w:rPr>
          <w:rFonts w:ascii="Arial" w:hAnsi="Arial" w:cs="Arial"/>
          <w:color w:val="000000" w:themeColor="text1"/>
        </w:rPr>
        <w:t xml:space="preserve"> Date ____________</w:t>
      </w:r>
    </w:p>
    <w:p w14:paraId="4ACB917E" w14:textId="77777777" w:rsidR="00A4032A" w:rsidRPr="008740D3" w:rsidRDefault="00A4032A" w:rsidP="00A1077A">
      <w:pPr>
        <w:rPr>
          <w:rFonts w:ascii="Arial" w:hAnsi="Arial" w:cs="Arial"/>
          <w:color w:val="000000" w:themeColor="text1"/>
        </w:rPr>
      </w:pPr>
    </w:p>
    <w:p w14:paraId="7E996876" w14:textId="77777777" w:rsidR="00A4032A" w:rsidRDefault="00017EAD" w:rsidP="00A1077A">
      <w:pPr>
        <w:rPr>
          <w:rFonts w:ascii="Arial" w:hAnsi="Arial" w:cs="Arial"/>
        </w:rPr>
      </w:pPr>
      <w:r>
        <w:rPr>
          <w:rFonts w:ascii="Arial" w:hAnsi="Arial" w:cs="Arial"/>
        </w:rPr>
        <w:t>Print Name _______________________</w:t>
      </w:r>
    </w:p>
    <w:p w14:paraId="4019C55D" w14:textId="77777777" w:rsidR="00A4032A" w:rsidRDefault="00A4032A" w:rsidP="00A4032A">
      <w:pPr>
        <w:rPr>
          <w:rFonts w:ascii="Arial" w:hAnsi="Arial" w:cs="Arial"/>
          <w:b/>
        </w:rPr>
      </w:pPr>
    </w:p>
    <w:p w14:paraId="37B54E43" w14:textId="69C75D55" w:rsidR="00A4032A" w:rsidRDefault="00017EAD" w:rsidP="00A4032A">
      <w:pPr>
        <w:rPr>
          <w:rFonts w:ascii="Arial" w:hAnsi="Arial" w:cs="Arial"/>
        </w:rPr>
      </w:pPr>
      <w:r>
        <w:rPr>
          <w:rFonts w:ascii="Arial" w:hAnsi="Arial" w:cs="Arial"/>
          <w:b/>
        </w:rPr>
        <w:t>Service Provider</w:t>
      </w:r>
      <w:r w:rsidR="00D85887" w:rsidRPr="00A4032A">
        <w:rPr>
          <w:rFonts w:ascii="Arial" w:hAnsi="Arial" w:cs="Arial"/>
          <w:b/>
        </w:rPr>
        <w:t xml:space="preserve">’s </w:t>
      </w:r>
      <w:r w:rsidR="00D85887" w:rsidRPr="008740D3">
        <w:rPr>
          <w:rFonts w:ascii="Arial" w:hAnsi="Arial" w:cs="Arial"/>
          <w:b/>
          <w:color w:val="000000" w:themeColor="text1"/>
        </w:rPr>
        <w:t>Signature</w:t>
      </w:r>
      <w:r w:rsidR="00D85887" w:rsidRPr="008740D3">
        <w:rPr>
          <w:rFonts w:ascii="Arial" w:hAnsi="Arial" w:cs="Arial"/>
          <w:color w:val="000000" w:themeColor="text1"/>
        </w:rPr>
        <w:t xml:space="preserve"> </w:t>
      </w:r>
      <w:hyperlink r:id="rId8" w:history="1">
        <w:r w:rsidR="00D85887" w:rsidRPr="008740D3">
          <w:rPr>
            <w:rStyle w:val="Hyperlink"/>
            <w:rFonts w:ascii="Arial" w:hAnsi="Arial" w:cs="Arial"/>
            <w:color w:val="000000" w:themeColor="text1"/>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FE4B2C">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210E" w14:textId="77777777" w:rsidR="00591ED3" w:rsidRDefault="00591ED3">
      <w:r>
        <w:separator/>
      </w:r>
    </w:p>
  </w:endnote>
  <w:endnote w:type="continuationSeparator" w:id="0">
    <w:p w14:paraId="64364B14" w14:textId="77777777" w:rsidR="00591ED3" w:rsidRDefault="0059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6C3" w14:textId="77777777" w:rsidR="00F01876" w:rsidRPr="00F01876" w:rsidRDefault="00F01876" w:rsidP="00B15163">
    <w:pPr>
      <w:pStyle w:val="Footer"/>
      <w:framePr w:w="1941" w:wrap="none" w:vAnchor="text" w:hAnchor="page" w:x="9201" w:y="193"/>
      <w:jc w:val="right"/>
      <w:rPr>
        <w:rStyle w:val="PageNumber"/>
        <w:rFonts w:ascii="Arial" w:hAnsi="Arial" w:cs="Arial"/>
        <w:sz w:val="20"/>
        <w:szCs w:val="20"/>
      </w:rPr>
    </w:pPr>
    <w:r w:rsidRPr="00F0187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PAGE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9</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of </w:t>
        </w:r>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NUMPAGES  \* MERGEFORMAT </w:instrText>
        </w:r>
        <w:r w:rsidRPr="00F01876">
          <w:rPr>
            <w:rStyle w:val="PageNumber"/>
            <w:rFonts w:ascii="Arial" w:hAnsi="Arial" w:cs="Arial"/>
            <w:sz w:val="20"/>
            <w:szCs w:val="20"/>
          </w:rPr>
          <w:fldChar w:fldCharType="separate"/>
        </w:r>
        <w:r w:rsidRPr="00F01876">
          <w:rPr>
            <w:rStyle w:val="PageNumber"/>
            <w:rFonts w:ascii="Arial" w:hAnsi="Arial" w:cs="Arial"/>
            <w:sz w:val="20"/>
            <w:szCs w:val="20"/>
          </w:rPr>
          <w:t>11</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w:t>
        </w:r>
      </w:sdtContent>
    </w:sdt>
  </w:p>
  <w:p w14:paraId="3DE13A46" w14:textId="166A1729" w:rsidR="00C34869" w:rsidRPr="00F01876" w:rsidRDefault="00F01876" w:rsidP="00C34869">
    <w:pPr>
      <w:pStyle w:val="Footer"/>
      <w:tabs>
        <w:tab w:val="clear" w:pos="4680"/>
        <w:tab w:val="clear" w:pos="9360"/>
        <w:tab w:val="left" w:pos="6180"/>
      </w:tabs>
      <w:ind w:right="360"/>
      <w:rPr>
        <w:rFonts w:ascii="Arial" w:hAnsi="Arial" w:cs="Arial"/>
        <w:sz w:val="20"/>
        <w:szCs w:val="20"/>
      </w:rPr>
    </w:pPr>
    <w:r w:rsidRPr="00F01876">
      <w:rPr>
        <w:rFonts w:ascii="Arial" w:hAnsi="Arial" w:cs="Arial"/>
        <w:sz w:val="20"/>
        <w:szCs w:val="20"/>
      </w:rPr>
      <w:t xml:space="preserve"> </w:t>
    </w:r>
    <w:r w:rsidRPr="00F0187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5865" w14:textId="77777777" w:rsidR="00591ED3" w:rsidRDefault="00591ED3">
      <w:r>
        <w:separator/>
      </w:r>
    </w:p>
  </w:footnote>
  <w:footnote w:type="continuationSeparator" w:id="0">
    <w:p w14:paraId="125EADA4" w14:textId="77777777" w:rsidR="00591ED3" w:rsidRDefault="0059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592660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15D7"/>
    <w:rsid w:val="00010725"/>
    <w:rsid w:val="00017EAD"/>
    <w:rsid w:val="000231AA"/>
    <w:rsid w:val="00027895"/>
    <w:rsid w:val="00060B58"/>
    <w:rsid w:val="000621C2"/>
    <w:rsid w:val="00064A6D"/>
    <w:rsid w:val="000663E8"/>
    <w:rsid w:val="000B523B"/>
    <w:rsid w:val="000B6A05"/>
    <w:rsid w:val="000E64C0"/>
    <w:rsid w:val="0010141C"/>
    <w:rsid w:val="00105A60"/>
    <w:rsid w:val="00123A22"/>
    <w:rsid w:val="00126CFB"/>
    <w:rsid w:val="00157E28"/>
    <w:rsid w:val="00164C84"/>
    <w:rsid w:val="001865DE"/>
    <w:rsid w:val="00187FD8"/>
    <w:rsid w:val="001A229B"/>
    <w:rsid w:val="001D3C8D"/>
    <w:rsid w:val="001D68F8"/>
    <w:rsid w:val="001F2769"/>
    <w:rsid w:val="001F5A08"/>
    <w:rsid w:val="001F794B"/>
    <w:rsid w:val="00201D42"/>
    <w:rsid w:val="00212989"/>
    <w:rsid w:val="0021506E"/>
    <w:rsid w:val="00221E96"/>
    <w:rsid w:val="0027536E"/>
    <w:rsid w:val="00292864"/>
    <w:rsid w:val="002B780F"/>
    <w:rsid w:val="00310D70"/>
    <w:rsid w:val="00330924"/>
    <w:rsid w:val="00331944"/>
    <w:rsid w:val="0033642B"/>
    <w:rsid w:val="00362F64"/>
    <w:rsid w:val="00373E12"/>
    <w:rsid w:val="003976C0"/>
    <w:rsid w:val="003B07D2"/>
    <w:rsid w:val="003D08CA"/>
    <w:rsid w:val="003F50E1"/>
    <w:rsid w:val="00414882"/>
    <w:rsid w:val="0045005C"/>
    <w:rsid w:val="004657F3"/>
    <w:rsid w:val="00472C0F"/>
    <w:rsid w:val="00484BE5"/>
    <w:rsid w:val="004A7F19"/>
    <w:rsid w:val="004B2808"/>
    <w:rsid w:val="004C25E1"/>
    <w:rsid w:val="004D57AE"/>
    <w:rsid w:val="0050794A"/>
    <w:rsid w:val="005224A1"/>
    <w:rsid w:val="005417AC"/>
    <w:rsid w:val="00543FA2"/>
    <w:rsid w:val="00561936"/>
    <w:rsid w:val="00566FA7"/>
    <w:rsid w:val="00574234"/>
    <w:rsid w:val="005837F2"/>
    <w:rsid w:val="00591ED3"/>
    <w:rsid w:val="005B15D7"/>
    <w:rsid w:val="005B491A"/>
    <w:rsid w:val="005C5C0D"/>
    <w:rsid w:val="005D53DF"/>
    <w:rsid w:val="005E14A1"/>
    <w:rsid w:val="005E655D"/>
    <w:rsid w:val="006167B4"/>
    <w:rsid w:val="00620502"/>
    <w:rsid w:val="00622B16"/>
    <w:rsid w:val="00625ACC"/>
    <w:rsid w:val="00633CDA"/>
    <w:rsid w:val="0064517C"/>
    <w:rsid w:val="006B4857"/>
    <w:rsid w:val="006B4FDA"/>
    <w:rsid w:val="006C2905"/>
    <w:rsid w:val="006E1443"/>
    <w:rsid w:val="006F2AF9"/>
    <w:rsid w:val="006F58CC"/>
    <w:rsid w:val="007145F3"/>
    <w:rsid w:val="007343FE"/>
    <w:rsid w:val="00750420"/>
    <w:rsid w:val="007565B6"/>
    <w:rsid w:val="00795E3D"/>
    <w:rsid w:val="007B7317"/>
    <w:rsid w:val="007F4202"/>
    <w:rsid w:val="00827604"/>
    <w:rsid w:val="00840239"/>
    <w:rsid w:val="008420F5"/>
    <w:rsid w:val="0084691D"/>
    <w:rsid w:val="00860DD8"/>
    <w:rsid w:val="00870FE1"/>
    <w:rsid w:val="008740D3"/>
    <w:rsid w:val="008948D3"/>
    <w:rsid w:val="008B7EC7"/>
    <w:rsid w:val="008C7537"/>
    <w:rsid w:val="008D338E"/>
    <w:rsid w:val="008E70AD"/>
    <w:rsid w:val="009038C2"/>
    <w:rsid w:val="00924E66"/>
    <w:rsid w:val="00932909"/>
    <w:rsid w:val="0093453C"/>
    <w:rsid w:val="00943D99"/>
    <w:rsid w:val="0095548C"/>
    <w:rsid w:val="0099196F"/>
    <w:rsid w:val="009C40E7"/>
    <w:rsid w:val="009C6C67"/>
    <w:rsid w:val="009E41C1"/>
    <w:rsid w:val="009F01A4"/>
    <w:rsid w:val="00A1077A"/>
    <w:rsid w:val="00A111FC"/>
    <w:rsid w:val="00A15322"/>
    <w:rsid w:val="00A4032A"/>
    <w:rsid w:val="00A57B4F"/>
    <w:rsid w:val="00A708D4"/>
    <w:rsid w:val="00A800F5"/>
    <w:rsid w:val="00A802C7"/>
    <w:rsid w:val="00A939D9"/>
    <w:rsid w:val="00AA3C36"/>
    <w:rsid w:val="00AD08AE"/>
    <w:rsid w:val="00B00F26"/>
    <w:rsid w:val="00B15163"/>
    <w:rsid w:val="00B16F67"/>
    <w:rsid w:val="00B403D1"/>
    <w:rsid w:val="00B40A97"/>
    <w:rsid w:val="00B40EAD"/>
    <w:rsid w:val="00B46ABB"/>
    <w:rsid w:val="00B52FB7"/>
    <w:rsid w:val="00B7552B"/>
    <w:rsid w:val="00B776AB"/>
    <w:rsid w:val="00B8271B"/>
    <w:rsid w:val="00B82BA8"/>
    <w:rsid w:val="00B85EF8"/>
    <w:rsid w:val="00BA05BF"/>
    <w:rsid w:val="00BA72E0"/>
    <w:rsid w:val="00BB037F"/>
    <w:rsid w:val="00BC0E55"/>
    <w:rsid w:val="00BC5F5A"/>
    <w:rsid w:val="00BC7AC3"/>
    <w:rsid w:val="00BD08EE"/>
    <w:rsid w:val="00BD45C7"/>
    <w:rsid w:val="00BE3C89"/>
    <w:rsid w:val="00C24389"/>
    <w:rsid w:val="00C34869"/>
    <w:rsid w:val="00C642B4"/>
    <w:rsid w:val="00C73D7B"/>
    <w:rsid w:val="00C909DE"/>
    <w:rsid w:val="00C93AC5"/>
    <w:rsid w:val="00CB7457"/>
    <w:rsid w:val="00CC242E"/>
    <w:rsid w:val="00CC3DA7"/>
    <w:rsid w:val="00CD410E"/>
    <w:rsid w:val="00CF2C61"/>
    <w:rsid w:val="00D300F7"/>
    <w:rsid w:val="00D34164"/>
    <w:rsid w:val="00D35A12"/>
    <w:rsid w:val="00D6319E"/>
    <w:rsid w:val="00D77EF7"/>
    <w:rsid w:val="00D8347A"/>
    <w:rsid w:val="00D85887"/>
    <w:rsid w:val="00D976A8"/>
    <w:rsid w:val="00DA3C5F"/>
    <w:rsid w:val="00DB0235"/>
    <w:rsid w:val="00DD72EA"/>
    <w:rsid w:val="00DE0A86"/>
    <w:rsid w:val="00DE124E"/>
    <w:rsid w:val="00DE3671"/>
    <w:rsid w:val="00DF622A"/>
    <w:rsid w:val="00E02C9E"/>
    <w:rsid w:val="00E06244"/>
    <w:rsid w:val="00E14C61"/>
    <w:rsid w:val="00E16EDF"/>
    <w:rsid w:val="00E21248"/>
    <w:rsid w:val="00E25756"/>
    <w:rsid w:val="00E42249"/>
    <w:rsid w:val="00E52151"/>
    <w:rsid w:val="00E601F4"/>
    <w:rsid w:val="00E62C47"/>
    <w:rsid w:val="00E93096"/>
    <w:rsid w:val="00EB07E8"/>
    <w:rsid w:val="00EB764A"/>
    <w:rsid w:val="00EC190E"/>
    <w:rsid w:val="00EC4D71"/>
    <w:rsid w:val="00ED0D9A"/>
    <w:rsid w:val="00ED5A5A"/>
    <w:rsid w:val="00EF4AB7"/>
    <w:rsid w:val="00F01876"/>
    <w:rsid w:val="00F02E02"/>
    <w:rsid w:val="00F13A32"/>
    <w:rsid w:val="00F40612"/>
    <w:rsid w:val="00F40D74"/>
    <w:rsid w:val="00F40F1F"/>
    <w:rsid w:val="00F500D1"/>
    <w:rsid w:val="00F646F1"/>
    <w:rsid w:val="00F7144B"/>
    <w:rsid w:val="00FA1C48"/>
    <w:rsid w:val="00FB53AE"/>
    <w:rsid w:val="00FB6A80"/>
    <w:rsid w:val="00FE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docId w15:val="{CA858F9B-DD90-402F-BAF2-F41D3FAE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3035</TotalTime>
  <Pages>5</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12367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Agreement</dc:title>
  <dc:subject/>
  <dc:creator>eForms</dc:creator>
  <cp:keywords/>
  <dc:description/>
  <cp:lastModifiedBy>Robert Deitz</cp:lastModifiedBy>
  <cp:revision>78</cp:revision>
  <cp:lastPrinted>2022-10-02T08:45:00Z</cp:lastPrinted>
  <dcterms:created xsi:type="dcterms:W3CDTF">2022-08-10T00:06:00Z</dcterms:created>
  <dcterms:modified xsi:type="dcterms:W3CDTF">2023-05-14T01:56:00Z</dcterms:modified>
  <cp:category/>
</cp:coreProperties>
</file>